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97D" w:rsidRPr="00574301" w:rsidRDefault="00D5797D" w:rsidP="00D5797D">
      <w:pPr>
        <w:jc w:val="right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  <w:r w:rsidRPr="00574301">
        <w:rPr>
          <w:rFonts w:ascii="Times New Roman" w:hAnsi="Times New Roman"/>
          <w:b/>
          <w:sz w:val="20"/>
          <w:szCs w:val="20"/>
          <w:lang w:val="ro-RO"/>
        </w:rPr>
        <w:t>Avizat,</w:t>
      </w:r>
    </w:p>
    <w:p w:rsidR="00D5797D" w:rsidRPr="00574301" w:rsidRDefault="00D5797D" w:rsidP="00D5797D">
      <w:pPr>
        <w:ind w:left="708"/>
        <w:jc w:val="right"/>
        <w:rPr>
          <w:rFonts w:ascii="Times New Roman" w:hAnsi="Times New Roman"/>
          <w:b/>
          <w:sz w:val="20"/>
          <w:szCs w:val="20"/>
          <w:lang w:val="ro-RO"/>
        </w:rPr>
      </w:pPr>
      <w:r w:rsidRPr="00574301">
        <w:rPr>
          <w:rFonts w:ascii="Times New Roman" w:hAnsi="Times New Roman"/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Director,</w:t>
      </w:r>
    </w:p>
    <w:p w:rsidR="00EF364B" w:rsidRDefault="00D5797D" w:rsidP="00D5797D">
      <w:pPr>
        <w:spacing w:line="360" w:lineRule="auto"/>
        <w:jc w:val="right"/>
        <w:rPr>
          <w:rFonts w:ascii="Times New Roman" w:hAnsi="Times New Roman"/>
          <w:b/>
          <w:sz w:val="20"/>
          <w:szCs w:val="20"/>
          <w:lang w:val="ro-RO"/>
        </w:rPr>
      </w:pPr>
      <w:r w:rsidRPr="00574301">
        <w:rPr>
          <w:rFonts w:ascii="Times New Roman" w:hAnsi="Times New Roman"/>
          <w:b/>
          <w:sz w:val="20"/>
          <w:szCs w:val="20"/>
          <w:lang w:val="ro-RO"/>
        </w:rPr>
        <w:t xml:space="preserve">                             </w:t>
      </w:r>
    </w:p>
    <w:p w:rsidR="00D5797D" w:rsidRDefault="00D5797D" w:rsidP="00D5797D">
      <w:pPr>
        <w:spacing w:line="360" w:lineRule="auto"/>
        <w:jc w:val="right"/>
        <w:rPr>
          <w:rFonts w:ascii="Times New Roman" w:hAnsi="Times New Roman"/>
          <w:b/>
          <w:bCs/>
          <w:sz w:val="32"/>
          <w:szCs w:val="32"/>
        </w:rPr>
      </w:pPr>
    </w:p>
    <w:p w:rsidR="00A86480" w:rsidRDefault="00A86480" w:rsidP="00A86480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PROIECT DIDACTIC</w:t>
      </w:r>
    </w:p>
    <w:p w:rsidR="001634DA" w:rsidRDefault="001634DA" w:rsidP="001634DA">
      <w:pPr>
        <w:spacing w:line="360" w:lineRule="auto"/>
        <w:jc w:val="both"/>
        <w:rPr>
          <w:rFonts w:ascii="Times New Roman" w:hAnsi="Times New Roman"/>
          <w:lang w:val="ro-RO"/>
        </w:rPr>
      </w:pPr>
      <w:r w:rsidRPr="003C0F12">
        <w:rPr>
          <w:rFonts w:ascii="Times New Roman" w:hAnsi="Times New Roman"/>
          <w:b/>
          <w:lang w:val="ro-RO"/>
        </w:rPr>
        <w:t>Data</w:t>
      </w:r>
      <w:r>
        <w:rPr>
          <w:rFonts w:ascii="Times New Roman" w:hAnsi="Times New Roman"/>
          <w:lang w:val="ro-RO"/>
        </w:rPr>
        <w:t>:</w:t>
      </w:r>
      <w:r w:rsidR="00DD1F79">
        <w:rPr>
          <w:rFonts w:ascii="Times New Roman" w:hAnsi="Times New Roman"/>
          <w:lang w:val="ro-RO"/>
        </w:rPr>
        <w:t>..............</w:t>
      </w:r>
    </w:p>
    <w:p w:rsidR="00A86480" w:rsidRPr="001634DA" w:rsidRDefault="001634DA" w:rsidP="00A86480">
      <w:pPr>
        <w:spacing w:line="360" w:lineRule="auto"/>
        <w:jc w:val="both"/>
        <w:rPr>
          <w:rFonts w:ascii="Times New Roman" w:hAnsi="Times New Roman"/>
          <w:lang w:val="ro-RO"/>
        </w:rPr>
      </w:pPr>
      <w:r w:rsidRPr="003C0F12">
        <w:rPr>
          <w:rFonts w:ascii="Times New Roman" w:hAnsi="Times New Roman"/>
          <w:b/>
          <w:lang w:val="ro-RO"/>
        </w:rPr>
        <w:t>Clasa</w:t>
      </w:r>
      <w:r>
        <w:rPr>
          <w:rFonts w:ascii="Times New Roman" w:hAnsi="Times New Roman"/>
          <w:lang w:val="ro-RO"/>
        </w:rPr>
        <w:t xml:space="preserve">: a </w:t>
      </w:r>
      <w:r w:rsidR="00DD1F79">
        <w:rPr>
          <w:rFonts w:ascii="Times New Roman" w:hAnsi="Times New Roman"/>
          <w:lang w:val="ro-RO"/>
        </w:rPr>
        <w:t xml:space="preserve">II-a </w:t>
      </w:r>
    </w:p>
    <w:p w:rsidR="00A86480" w:rsidRDefault="00A86480" w:rsidP="00A86480">
      <w:pPr>
        <w:spacing w:line="360" w:lineRule="auto"/>
        <w:jc w:val="both"/>
        <w:rPr>
          <w:rFonts w:ascii="Times New Roman" w:hAnsi="Times New Roman"/>
        </w:rPr>
      </w:pPr>
      <w:proofErr w:type="spellStart"/>
      <w:r w:rsidRPr="003C0F12">
        <w:rPr>
          <w:rFonts w:ascii="Times New Roman" w:hAnsi="Times New Roman"/>
          <w:b/>
        </w:rPr>
        <w:t>Unitatea</w:t>
      </w:r>
      <w:proofErr w:type="spellEnd"/>
      <w:r w:rsidRPr="003C0F12">
        <w:rPr>
          <w:rFonts w:ascii="Times New Roman" w:hAnsi="Times New Roman"/>
          <w:b/>
        </w:rPr>
        <w:t xml:space="preserve"> de </w:t>
      </w:r>
      <w:r w:rsidRPr="003C0F12">
        <w:rPr>
          <w:rFonts w:ascii="Times New Roman" w:hAnsi="Times New Roman"/>
          <w:b/>
          <w:lang w:val="ro-RO"/>
        </w:rPr>
        <w:t>învățământ</w:t>
      </w:r>
      <w:r w:rsidRPr="003C0F12">
        <w:rPr>
          <w:rFonts w:ascii="Times New Roman" w:hAnsi="Times New Roman"/>
          <w:lang w:val="ro-RO"/>
        </w:rPr>
        <w:t>:</w:t>
      </w:r>
      <w:r>
        <w:rPr>
          <w:rFonts w:ascii="Times New Roman" w:hAnsi="Times New Roman"/>
          <w:lang w:val="ro-RO"/>
        </w:rPr>
        <w:t xml:space="preserve"> Școala Gimazială „</w:t>
      </w:r>
      <w:r w:rsidR="00DD1F79">
        <w:rPr>
          <w:rFonts w:ascii="Times New Roman" w:hAnsi="Times New Roman"/>
          <w:lang w:val="ro-RO"/>
        </w:rPr>
        <w:t>.....................</w:t>
      </w:r>
    </w:p>
    <w:p w:rsidR="00A86480" w:rsidRDefault="00A86480" w:rsidP="00A86480">
      <w:pPr>
        <w:spacing w:line="360" w:lineRule="auto"/>
        <w:jc w:val="both"/>
        <w:rPr>
          <w:rFonts w:ascii="Times New Roman" w:hAnsi="Times New Roman"/>
          <w:lang w:val="ro-RO"/>
        </w:rPr>
      </w:pPr>
      <w:bookmarkStart w:id="0" w:name="_GoBack"/>
      <w:r w:rsidRPr="003C0F12">
        <w:rPr>
          <w:rFonts w:ascii="Times New Roman" w:hAnsi="Times New Roman"/>
          <w:b/>
          <w:lang w:val="ro-RO"/>
        </w:rPr>
        <w:t>Disciplina de studiu</w:t>
      </w:r>
      <w:r>
        <w:rPr>
          <w:rFonts w:ascii="Times New Roman" w:hAnsi="Times New Roman"/>
          <w:lang w:val="ro-RO"/>
        </w:rPr>
        <w:t xml:space="preserve">: </w:t>
      </w:r>
      <w:r w:rsidR="00D76B91">
        <w:rPr>
          <w:rFonts w:ascii="Times New Roman" w:hAnsi="Times New Roman"/>
          <w:lang w:val="ro-RO"/>
        </w:rPr>
        <w:t>Arte vizuale și abilități practice</w:t>
      </w:r>
    </w:p>
    <w:p w:rsidR="00A86480" w:rsidRDefault="00A86480" w:rsidP="00A86480">
      <w:pPr>
        <w:spacing w:line="360" w:lineRule="auto"/>
        <w:jc w:val="both"/>
        <w:rPr>
          <w:rFonts w:ascii="Times New Roman" w:hAnsi="Times New Roman"/>
          <w:lang w:val="ro-RO"/>
        </w:rPr>
      </w:pPr>
      <w:r w:rsidRPr="003C0F12">
        <w:rPr>
          <w:rFonts w:ascii="Times New Roman" w:hAnsi="Times New Roman"/>
          <w:b/>
          <w:lang w:val="ro-RO"/>
        </w:rPr>
        <w:t>Unitatea de învățare</w:t>
      </w:r>
      <w:r>
        <w:rPr>
          <w:rFonts w:ascii="Times New Roman" w:hAnsi="Times New Roman"/>
          <w:lang w:val="ro-RO"/>
        </w:rPr>
        <w:t xml:space="preserve">: </w:t>
      </w:r>
      <w:r w:rsidR="00343127">
        <w:rPr>
          <w:rFonts w:ascii="Times New Roman" w:hAnsi="Times New Roman"/>
          <w:lang w:val="ro-RO"/>
        </w:rPr>
        <w:t>În lumea modelajului</w:t>
      </w:r>
    </w:p>
    <w:p w:rsidR="00A86480" w:rsidRDefault="00A86480" w:rsidP="00A86480">
      <w:pPr>
        <w:spacing w:line="360" w:lineRule="auto"/>
        <w:jc w:val="both"/>
        <w:rPr>
          <w:rFonts w:ascii="Times New Roman" w:hAnsi="Times New Roman"/>
          <w:lang w:val="ro-RO"/>
        </w:rPr>
      </w:pPr>
      <w:r w:rsidRPr="003C0F12">
        <w:rPr>
          <w:rFonts w:ascii="Times New Roman" w:hAnsi="Times New Roman"/>
          <w:b/>
          <w:lang w:val="ro-RO"/>
        </w:rPr>
        <w:t>Subiectul lecției</w:t>
      </w:r>
      <w:r>
        <w:rPr>
          <w:rFonts w:ascii="Times New Roman" w:hAnsi="Times New Roman"/>
          <w:lang w:val="ro-RO"/>
        </w:rPr>
        <w:t xml:space="preserve">: </w:t>
      </w:r>
      <w:r w:rsidR="006D0C72">
        <w:rPr>
          <w:rFonts w:ascii="Times New Roman" w:hAnsi="Times New Roman"/>
          <w:lang w:val="ro-RO"/>
        </w:rPr>
        <w:t>modelarea liberă</w:t>
      </w:r>
      <w:r w:rsidR="0042280A">
        <w:rPr>
          <w:rFonts w:ascii="Times New Roman" w:hAnsi="Times New Roman"/>
          <w:lang w:val="ro-RO"/>
        </w:rPr>
        <w:t>, presarea, incizia</w:t>
      </w:r>
    </w:p>
    <w:p w:rsidR="00D76B91" w:rsidRDefault="00A86480" w:rsidP="00A86480">
      <w:pPr>
        <w:spacing w:line="360" w:lineRule="auto"/>
        <w:jc w:val="both"/>
        <w:rPr>
          <w:rFonts w:ascii="Times New Roman" w:hAnsi="Times New Roman"/>
          <w:b/>
          <w:lang w:val="ro-RO"/>
        </w:rPr>
      </w:pPr>
      <w:r w:rsidRPr="003C0F12">
        <w:rPr>
          <w:rFonts w:ascii="Times New Roman" w:hAnsi="Times New Roman"/>
          <w:b/>
          <w:lang w:val="ro-RO"/>
        </w:rPr>
        <w:t>Tipul lecției</w:t>
      </w:r>
      <w:r>
        <w:rPr>
          <w:rFonts w:ascii="Times New Roman" w:hAnsi="Times New Roman"/>
          <w:lang w:val="ro-RO"/>
        </w:rPr>
        <w:t xml:space="preserve">: de </w:t>
      </w:r>
      <w:r w:rsidR="00D76B91">
        <w:rPr>
          <w:rFonts w:ascii="Times New Roman" w:eastAsia="Times New Roman" w:hAnsi="Times New Roman" w:cs="Times New Roman"/>
          <w:lang w:val="ro-RO"/>
        </w:rPr>
        <w:t>formare de priceperi şi deprinderi</w:t>
      </w:r>
      <w:r w:rsidR="00D76B91" w:rsidRPr="003C0F12">
        <w:rPr>
          <w:rFonts w:ascii="Times New Roman" w:hAnsi="Times New Roman"/>
          <w:b/>
          <w:lang w:val="ro-RO"/>
        </w:rPr>
        <w:t xml:space="preserve"> </w:t>
      </w:r>
    </w:p>
    <w:p w:rsidR="00A86480" w:rsidRDefault="00A86480" w:rsidP="00D17F26">
      <w:pPr>
        <w:spacing w:line="360" w:lineRule="auto"/>
        <w:jc w:val="both"/>
        <w:rPr>
          <w:rFonts w:ascii="Times New Roman" w:hAnsi="Times New Roman"/>
          <w:lang w:val="ro-RO"/>
        </w:rPr>
      </w:pPr>
      <w:r w:rsidRPr="003C0F12">
        <w:rPr>
          <w:rFonts w:ascii="Times New Roman" w:hAnsi="Times New Roman"/>
          <w:b/>
          <w:lang w:val="ro-RO"/>
        </w:rPr>
        <w:t>Scopul lecției</w:t>
      </w:r>
      <w:r>
        <w:rPr>
          <w:rFonts w:ascii="Times New Roman" w:hAnsi="Times New Roman"/>
          <w:lang w:val="ro-RO"/>
        </w:rPr>
        <w:t xml:space="preserve">: </w:t>
      </w:r>
      <w:r w:rsidR="008A4915">
        <w:rPr>
          <w:rFonts w:ascii="Times New Roman" w:hAnsi="Times New Roman"/>
          <w:lang w:val="ro-RO"/>
        </w:rPr>
        <w:t xml:space="preserve">experimentarea </w:t>
      </w:r>
      <w:r w:rsidR="006D0C72">
        <w:rPr>
          <w:rFonts w:ascii="Times New Roman" w:hAnsi="Times New Roman"/>
          <w:lang w:val="ro-RO"/>
        </w:rPr>
        <w:t>modelării</w:t>
      </w:r>
      <w:r w:rsidR="0042280A">
        <w:rPr>
          <w:rFonts w:ascii="Times New Roman" w:hAnsi="Times New Roman"/>
          <w:lang w:val="ro-RO"/>
        </w:rPr>
        <w:t xml:space="preserve"> libere, a presării și a inciziei</w:t>
      </w:r>
      <w:r w:rsidR="008A4915">
        <w:rPr>
          <w:rFonts w:ascii="Times New Roman" w:hAnsi="Times New Roman"/>
          <w:lang w:val="ro-RO"/>
        </w:rPr>
        <w:t xml:space="preserve"> ca tehnic</w:t>
      </w:r>
      <w:r w:rsidR="0042280A">
        <w:rPr>
          <w:rFonts w:ascii="Times New Roman" w:hAnsi="Times New Roman"/>
          <w:lang w:val="ro-RO"/>
        </w:rPr>
        <w:t>i</w:t>
      </w:r>
      <w:r w:rsidR="008A4915">
        <w:rPr>
          <w:rFonts w:ascii="Times New Roman" w:hAnsi="Times New Roman"/>
          <w:lang w:val="ro-RO"/>
        </w:rPr>
        <w:t xml:space="preserve"> de lucru</w:t>
      </w:r>
      <w:r w:rsidR="0042280A">
        <w:rPr>
          <w:rFonts w:ascii="Times New Roman" w:hAnsi="Times New Roman"/>
          <w:lang w:val="ro-RO"/>
        </w:rPr>
        <w:t xml:space="preserve"> </w:t>
      </w:r>
    </w:p>
    <w:p w:rsidR="00A86480" w:rsidRDefault="00A86480" w:rsidP="00A86480">
      <w:pPr>
        <w:spacing w:line="360" w:lineRule="auto"/>
        <w:jc w:val="both"/>
        <w:rPr>
          <w:rFonts w:ascii="Times New Roman" w:hAnsi="Times New Roman"/>
          <w:lang w:val="ro-RO"/>
        </w:rPr>
      </w:pPr>
      <w:r w:rsidRPr="002D223C">
        <w:rPr>
          <w:rFonts w:ascii="Times New Roman" w:hAnsi="Times New Roman"/>
          <w:b/>
          <w:lang w:val="ro-RO"/>
        </w:rPr>
        <w:t>Discipline integrate</w:t>
      </w:r>
      <w:r>
        <w:rPr>
          <w:rFonts w:ascii="Times New Roman" w:hAnsi="Times New Roman"/>
          <w:lang w:val="ro-RO"/>
        </w:rPr>
        <w:t xml:space="preserve">: </w:t>
      </w:r>
      <w:r w:rsidR="00D76B91">
        <w:rPr>
          <w:rFonts w:ascii="Times New Roman" w:hAnsi="Times New Roman"/>
          <w:lang w:val="ro-RO"/>
        </w:rPr>
        <w:t>CLR</w:t>
      </w:r>
    </w:p>
    <w:p w:rsidR="00A86480" w:rsidRDefault="00A86480" w:rsidP="00540315">
      <w:pPr>
        <w:spacing w:line="360" w:lineRule="auto"/>
        <w:jc w:val="both"/>
        <w:rPr>
          <w:rFonts w:ascii="Times New Roman" w:hAnsi="Times New Roman"/>
          <w:b/>
          <w:lang w:val="ro-RO"/>
        </w:rPr>
      </w:pPr>
      <w:r w:rsidRPr="003C0F12">
        <w:rPr>
          <w:rFonts w:ascii="Times New Roman" w:hAnsi="Times New Roman"/>
          <w:b/>
          <w:lang w:val="ro-RO"/>
        </w:rPr>
        <w:t>Competențe specifice:</w:t>
      </w:r>
    </w:p>
    <w:p w:rsidR="00287950" w:rsidRPr="00287950" w:rsidRDefault="00287950" w:rsidP="00540315">
      <w:pPr>
        <w:pStyle w:val="NoSpacing"/>
        <w:spacing w:line="36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287950">
        <w:rPr>
          <w:rFonts w:ascii="Times New Roman" w:hAnsi="Times New Roman" w:cs="Times New Roman"/>
          <w:sz w:val="24"/>
          <w:szCs w:val="24"/>
        </w:rPr>
        <w:t xml:space="preserve">1.1. </w:t>
      </w:r>
      <w:proofErr w:type="spellStart"/>
      <w:r w:rsidRPr="00287950">
        <w:rPr>
          <w:rFonts w:ascii="Times New Roman" w:hAnsi="Times New Roman" w:cs="Times New Roman"/>
          <w:sz w:val="24"/>
          <w:szCs w:val="24"/>
        </w:rPr>
        <w:t>Sesizarea</w:t>
      </w:r>
      <w:proofErr w:type="spellEnd"/>
      <w:r w:rsidRPr="00287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950">
        <w:rPr>
          <w:rFonts w:ascii="Times New Roman" w:hAnsi="Times New Roman" w:cs="Times New Roman"/>
          <w:sz w:val="24"/>
          <w:szCs w:val="24"/>
        </w:rPr>
        <w:t>diferenţei</w:t>
      </w:r>
      <w:proofErr w:type="spellEnd"/>
      <w:r w:rsidRPr="00287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950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287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950">
        <w:rPr>
          <w:rFonts w:ascii="Times New Roman" w:hAnsi="Times New Roman" w:cs="Times New Roman"/>
          <w:sz w:val="24"/>
          <w:szCs w:val="24"/>
        </w:rPr>
        <w:t>informaţia</w:t>
      </w:r>
      <w:proofErr w:type="spellEnd"/>
      <w:r w:rsidRPr="00287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950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Pr="00287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950">
        <w:rPr>
          <w:rFonts w:ascii="Times New Roman" w:hAnsi="Times New Roman" w:cs="Times New Roman"/>
          <w:sz w:val="24"/>
          <w:szCs w:val="24"/>
        </w:rPr>
        <w:t>transmisă</w:t>
      </w:r>
      <w:proofErr w:type="spellEnd"/>
      <w:r w:rsidRPr="00287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95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87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950">
        <w:rPr>
          <w:rFonts w:ascii="Times New Roman" w:hAnsi="Times New Roman" w:cs="Times New Roman"/>
          <w:sz w:val="24"/>
          <w:szCs w:val="24"/>
        </w:rPr>
        <w:t>limbaj</w:t>
      </w:r>
      <w:proofErr w:type="spellEnd"/>
      <w:r w:rsidRPr="00287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950">
        <w:rPr>
          <w:rFonts w:ascii="Times New Roman" w:hAnsi="Times New Roman" w:cs="Times New Roman"/>
          <w:sz w:val="24"/>
          <w:szCs w:val="24"/>
        </w:rPr>
        <w:t>vizual</w:t>
      </w:r>
      <w:proofErr w:type="spellEnd"/>
      <w:r w:rsidRPr="00287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95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879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950">
        <w:rPr>
          <w:rFonts w:ascii="Times New Roman" w:hAnsi="Times New Roman" w:cs="Times New Roman"/>
          <w:sz w:val="24"/>
          <w:szCs w:val="24"/>
        </w:rPr>
        <w:t>mesajul</w:t>
      </w:r>
      <w:proofErr w:type="spellEnd"/>
      <w:r w:rsidRPr="00287950">
        <w:rPr>
          <w:rFonts w:ascii="Times New Roman" w:hAnsi="Times New Roman" w:cs="Times New Roman"/>
          <w:sz w:val="24"/>
          <w:szCs w:val="24"/>
        </w:rPr>
        <w:t xml:space="preserve"> artistic</w:t>
      </w:r>
    </w:p>
    <w:p w:rsidR="00540315" w:rsidRPr="00540315" w:rsidRDefault="00540315" w:rsidP="00FD124D">
      <w:pPr>
        <w:pStyle w:val="NoSpacing"/>
        <w:spacing w:line="36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4840AC">
        <w:rPr>
          <w:rFonts w:ascii="Times New Roman" w:eastAsiaTheme="minorHAnsi" w:hAnsi="Times New Roman" w:cs="Times New Roman"/>
          <w:bCs/>
          <w:sz w:val="24"/>
          <w:szCs w:val="24"/>
        </w:rPr>
        <w:t xml:space="preserve">2.4. </w:t>
      </w:r>
      <w:proofErr w:type="spellStart"/>
      <w:r w:rsidRPr="004840AC">
        <w:rPr>
          <w:rFonts w:ascii="Times New Roman" w:eastAsiaTheme="minorHAnsi" w:hAnsi="Times New Roman" w:cs="Times New Roman"/>
          <w:bCs/>
          <w:sz w:val="24"/>
          <w:szCs w:val="24"/>
        </w:rPr>
        <w:t>Transformarea</w:t>
      </w:r>
      <w:proofErr w:type="spellEnd"/>
      <w:r w:rsidRPr="004840AC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4840AC">
        <w:rPr>
          <w:rFonts w:ascii="Times New Roman" w:eastAsiaTheme="minorHAnsi" w:hAnsi="Times New Roman" w:cs="Times New Roman"/>
          <w:bCs/>
          <w:sz w:val="24"/>
          <w:szCs w:val="24"/>
        </w:rPr>
        <w:t>unui</w:t>
      </w:r>
      <w:proofErr w:type="spellEnd"/>
      <w:r w:rsidRPr="004840AC">
        <w:rPr>
          <w:rFonts w:ascii="Times New Roman" w:eastAsiaTheme="minorHAnsi" w:hAnsi="Times New Roman" w:cs="Times New Roman"/>
          <w:bCs/>
          <w:sz w:val="24"/>
          <w:szCs w:val="24"/>
        </w:rPr>
        <w:t xml:space="preserve"> material </w:t>
      </w:r>
      <w:proofErr w:type="spellStart"/>
      <w:r w:rsidRPr="004840AC">
        <w:rPr>
          <w:rFonts w:ascii="Times New Roman" w:eastAsiaTheme="minorHAnsi" w:hAnsi="Times New Roman" w:cs="Times New Roman"/>
          <w:bCs/>
          <w:sz w:val="24"/>
          <w:szCs w:val="24"/>
        </w:rPr>
        <w:t>prin</w:t>
      </w:r>
      <w:proofErr w:type="spellEnd"/>
      <w:r w:rsidRPr="004840AC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4840AC">
        <w:rPr>
          <w:rFonts w:ascii="Times New Roman" w:eastAsiaTheme="minorHAnsi" w:hAnsi="Times New Roman" w:cs="Times New Roman"/>
          <w:bCs/>
          <w:sz w:val="24"/>
          <w:szCs w:val="24"/>
        </w:rPr>
        <w:t>tehnici</w:t>
      </w:r>
      <w:proofErr w:type="spellEnd"/>
      <w:r w:rsidRPr="004840AC">
        <w:rPr>
          <w:rFonts w:ascii="Times New Roman" w:eastAsiaTheme="minorHAnsi" w:hAnsi="Times New Roman" w:cs="Times New Roman"/>
          <w:bCs/>
          <w:sz w:val="24"/>
          <w:szCs w:val="24"/>
        </w:rPr>
        <w:t xml:space="preserve"> variate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>.</w:t>
      </w:r>
    </w:p>
    <w:p w:rsidR="00A86480" w:rsidRPr="003C0F12" w:rsidRDefault="00A86480" w:rsidP="00A86480">
      <w:pPr>
        <w:spacing w:line="360" w:lineRule="auto"/>
        <w:jc w:val="both"/>
        <w:rPr>
          <w:rFonts w:ascii="Times New Roman" w:hAnsi="Times New Roman"/>
          <w:b/>
          <w:lang w:val="ro-RO"/>
        </w:rPr>
      </w:pPr>
      <w:r w:rsidRPr="003C0F12">
        <w:rPr>
          <w:rFonts w:ascii="Times New Roman" w:hAnsi="Times New Roman"/>
          <w:b/>
          <w:lang w:val="ro-RO"/>
        </w:rPr>
        <w:t>Obiective operaționale:</w:t>
      </w:r>
    </w:p>
    <w:p w:rsidR="00A86480" w:rsidRDefault="00A86480" w:rsidP="0054031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cognitive:</w:t>
      </w:r>
    </w:p>
    <w:p w:rsidR="00A86480" w:rsidRDefault="00A86480" w:rsidP="00540315">
      <w:pPr>
        <w:spacing w:line="360" w:lineRule="auto"/>
        <w:ind w:left="72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OC1- să formuleze enunțuri </w:t>
      </w:r>
      <w:r w:rsidR="00D76B91">
        <w:rPr>
          <w:rFonts w:ascii="Times New Roman" w:hAnsi="Times New Roman"/>
          <w:lang w:val="ro-RO"/>
        </w:rPr>
        <w:t>corecte și coerente</w:t>
      </w:r>
      <w:r>
        <w:rPr>
          <w:rFonts w:ascii="Times New Roman" w:hAnsi="Times New Roman"/>
          <w:lang w:val="ro-RO"/>
        </w:rPr>
        <w:t>;</w:t>
      </w:r>
    </w:p>
    <w:p w:rsidR="00D76B91" w:rsidRDefault="00D76B91" w:rsidP="00540315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lang w:val="ro-RO"/>
        </w:rPr>
        <w:t>OC</w:t>
      </w:r>
      <w:r w:rsidR="00054DEE">
        <w:rPr>
          <w:rFonts w:ascii="Times New Roman" w:hAnsi="Times New Roman"/>
          <w:lang w:val="ro-RO"/>
        </w:rPr>
        <w:t>2</w:t>
      </w:r>
      <w:r>
        <w:rPr>
          <w:rFonts w:ascii="Times New Roman" w:hAnsi="Times New Roman"/>
          <w:lang w:val="ro-RO"/>
        </w:rPr>
        <w:t xml:space="preserve">- </w:t>
      </w:r>
      <w:proofErr w:type="spellStart"/>
      <w:r w:rsidRPr="000A2321">
        <w:rPr>
          <w:rFonts w:ascii="Times New Roman" w:hAnsi="Times New Roman" w:cs="Times New Roman"/>
        </w:rPr>
        <w:t>să</w:t>
      </w:r>
      <w:proofErr w:type="spellEnd"/>
      <w:r w:rsidRPr="000A2321">
        <w:rPr>
          <w:rFonts w:ascii="Times New Roman" w:hAnsi="Times New Roman" w:cs="Times New Roman"/>
        </w:rPr>
        <w:t xml:space="preserve"> </w:t>
      </w:r>
      <w:proofErr w:type="spellStart"/>
      <w:r w:rsidR="00287950">
        <w:rPr>
          <w:rFonts w:ascii="Times New Roman" w:hAnsi="Times New Roman" w:cs="Times New Roman"/>
        </w:rPr>
        <w:t>identifice</w:t>
      </w:r>
      <w:proofErr w:type="spellEnd"/>
      <w:r w:rsidR="00287950">
        <w:rPr>
          <w:rFonts w:ascii="Times New Roman" w:hAnsi="Times New Roman" w:cs="Times New Roman"/>
        </w:rPr>
        <w:t xml:space="preserve"> </w:t>
      </w:r>
      <w:proofErr w:type="spellStart"/>
      <w:r w:rsidR="00343127">
        <w:rPr>
          <w:rFonts w:ascii="Times New Roman" w:hAnsi="Times New Roman" w:cs="Times New Roman"/>
        </w:rPr>
        <w:t>materialele</w:t>
      </w:r>
      <w:proofErr w:type="spellEnd"/>
      <w:r w:rsidR="00343127">
        <w:rPr>
          <w:rFonts w:ascii="Times New Roman" w:hAnsi="Times New Roman" w:cs="Times New Roman"/>
        </w:rPr>
        <w:t xml:space="preserve"> </w:t>
      </w:r>
      <w:proofErr w:type="spellStart"/>
      <w:r w:rsidR="00343127">
        <w:rPr>
          <w:rFonts w:ascii="Times New Roman" w:hAnsi="Times New Roman" w:cs="Times New Roman"/>
        </w:rPr>
        <w:t>folosite</w:t>
      </w:r>
      <w:proofErr w:type="spellEnd"/>
      <w:r w:rsidR="00343127">
        <w:rPr>
          <w:rFonts w:ascii="Times New Roman" w:hAnsi="Times New Roman" w:cs="Times New Roman"/>
        </w:rPr>
        <w:t xml:space="preserve"> </w:t>
      </w:r>
      <w:proofErr w:type="spellStart"/>
      <w:r w:rsidR="00343127">
        <w:rPr>
          <w:rFonts w:ascii="Times New Roman" w:hAnsi="Times New Roman" w:cs="Times New Roman"/>
        </w:rPr>
        <w:t>în</w:t>
      </w:r>
      <w:proofErr w:type="spellEnd"/>
      <w:r w:rsidR="00343127">
        <w:rPr>
          <w:rFonts w:ascii="Times New Roman" w:hAnsi="Times New Roman" w:cs="Times New Roman"/>
        </w:rPr>
        <w:t xml:space="preserve"> </w:t>
      </w:r>
      <w:proofErr w:type="spellStart"/>
      <w:r w:rsidR="00343127">
        <w:rPr>
          <w:rFonts w:ascii="Times New Roman" w:hAnsi="Times New Roman" w:cs="Times New Roman"/>
        </w:rPr>
        <w:t>lucru</w:t>
      </w:r>
      <w:proofErr w:type="spellEnd"/>
      <w:r w:rsidR="008A4915">
        <w:rPr>
          <w:rFonts w:ascii="Times New Roman" w:hAnsi="Times New Roman" w:cs="Times New Roman"/>
        </w:rPr>
        <w:t>;</w:t>
      </w:r>
    </w:p>
    <w:p w:rsidR="00A86480" w:rsidRDefault="00A86480" w:rsidP="0054031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afective:</w:t>
      </w:r>
    </w:p>
    <w:p w:rsidR="00A86480" w:rsidRDefault="00A86480" w:rsidP="00540315">
      <w:pPr>
        <w:spacing w:line="36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o-RO"/>
        </w:rPr>
        <w:t>OA1- să își concentreze atenția la subiectul lecției;</w:t>
      </w:r>
    </w:p>
    <w:p w:rsidR="00A86480" w:rsidRDefault="00A86480" w:rsidP="00540315">
      <w:pPr>
        <w:spacing w:line="36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o-RO"/>
        </w:rPr>
        <w:t>OA2- să manifeste voință în realizarea activităților propuse;</w:t>
      </w:r>
    </w:p>
    <w:p w:rsidR="00A86480" w:rsidRDefault="00A86480" w:rsidP="0054031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psihomotorii:</w:t>
      </w:r>
    </w:p>
    <w:p w:rsidR="00A86480" w:rsidRDefault="00A86480" w:rsidP="0054031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o-RO"/>
        </w:rPr>
        <w:tab/>
        <w:t>OP1- să pastreze poziția corectă a corpului în timpul orei;</w:t>
      </w:r>
      <w:r>
        <w:rPr>
          <w:rFonts w:ascii="Times New Roman" w:hAnsi="Times New Roman"/>
          <w:lang w:val="ro-RO"/>
        </w:rPr>
        <w:tab/>
      </w:r>
    </w:p>
    <w:p w:rsidR="008C7C93" w:rsidRPr="00287950" w:rsidRDefault="00A86480" w:rsidP="00A864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lang w:val="ro-RO"/>
        </w:rPr>
        <w:tab/>
        <w:t>PO2</w:t>
      </w:r>
      <w:r w:rsidR="00D76B91">
        <w:rPr>
          <w:rFonts w:ascii="Times New Roman" w:hAnsi="Times New Roman"/>
          <w:lang w:val="ro-RO"/>
        </w:rPr>
        <w:t>-</w:t>
      </w:r>
      <w:r w:rsidR="00D76B91">
        <w:rPr>
          <w:rFonts w:ascii="Times New Roman" w:hAnsi="Times New Roman" w:cs="Times New Roman"/>
        </w:rPr>
        <w:t xml:space="preserve"> </w:t>
      </w:r>
      <w:proofErr w:type="spellStart"/>
      <w:r w:rsidR="008C7C93">
        <w:rPr>
          <w:rFonts w:ascii="Times New Roman" w:eastAsia="Times New Roman" w:hAnsi="Times New Roman" w:cs="Times New Roman"/>
        </w:rPr>
        <w:t>să</w:t>
      </w:r>
      <w:proofErr w:type="spellEnd"/>
      <w:r w:rsidR="008C7C9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87950">
        <w:rPr>
          <w:rFonts w:ascii="Times New Roman" w:eastAsia="Times New Roman" w:hAnsi="Times New Roman" w:cs="Times New Roman"/>
        </w:rPr>
        <w:t>realizeze</w:t>
      </w:r>
      <w:proofErr w:type="spellEnd"/>
      <w:r w:rsidR="0028795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87950">
        <w:rPr>
          <w:rFonts w:ascii="Times New Roman" w:eastAsia="Times New Roman" w:hAnsi="Times New Roman" w:cs="Times New Roman"/>
        </w:rPr>
        <w:t>material</w:t>
      </w:r>
      <w:r w:rsidR="00FD124D">
        <w:rPr>
          <w:rFonts w:ascii="Times New Roman" w:eastAsia="Times New Roman" w:hAnsi="Times New Roman" w:cs="Times New Roman"/>
        </w:rPr>
        <w:t>e</w:t>
      </w:r>
      <w:proofErr w:type="spellEnd"/>
      <w:r w:rsidR="00FD124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17F26">
        <w:rPr>
          <w:rFonts w:ascii="Times New Roman" w:eastAsia="Times New Roman" w:hAnsi="Times New Roman" w:cs="Times New Roman"/>
        </w:rPr>
        <w:t>propuse</w:t>
      </w:r>
      <w:proofErr w:type="spellEnd"/>
      <w:r w:rsidR="00D17F2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D124D">
        <w:rPr>
          <w:rFonts w:ascii="Times New Roman" w:eastAsia="Times New Roman" w:hAnsi="Times New Roman" w:cs="Times New Roman"/>
        </w:rPr>
        <w:t>prin</w:t>
      </w:r>
      <w:proofErr w:type="spellEnd"/>
      <w:r w:rsidR="00FD124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D124D">
        <w:rPr>
          <w:rFonts w:ascii="Times New Roman" w:eastAsia="Times New Roman" w:hAnsi="Times New Roman" w:cs="Times New Roman"/>
        </w:rPr>
        <w:t>diferite</w:t>
      </w:r>
      <w:proofErr w:type="spellEnd"/>
      <w:r w:rsidR="00FD124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D124D">
        <w:rPr>
          <w:rFonts w:ascii="Times New Roman" w:eastAsia="Times New Roman" w:hAnsi="Times New Roman" w:cs="Times New Roman"/>
        </w:rPr>
        <w:t>mișcări</w:t>
      </w:r>
      <w:proofErr w:type="spellEnd"/>
      <w:r w:rsidR="00FD124D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FD124D">
        <w:rPr>
          <w:rFonts w:ascii="Times New Roman" w:eastAsia="Times New Roman" w:hAnsi="Times New Roman" w:cs="Times New Roman"/>
        </w:rPr>
        <w:t>motricitate</w:t>
      </w:r>
      <w:proofErr w:type="spellEnd"/>
      <w:r w:rsidR="00FD124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D124D">
        <w:rPr>
          <w:rFonts w:ascii="Times New Roman" w:eastAsia="Times New Roman" w:hAnsi="Times New Roman" w:cs="Times New Roman"/>
        </w:rPr>
        <w:t>fină</w:t>
      </w:r>
      <w:proofErr w:type="spellEnd"/>
      <w:r w:rsidR="00FD124D">
        <w:rPr>
          <w:rFonts w:ascii="Times New Roman" w:eastAsia="Times New Roman" w:hAnsi="Times New Roman" w:cs="Times New Roman"/>
        </w:rPr>
        <w:t xml:space="preserve"> </w:t>
      </w:r>
    </w:p>
    <w:bookmarkEnd w:id="0"/>
    <w:p w:rsidR="00A86480" w:rsidRDefault="00A86480" w:rsidP="00A86480">
      <w:pPr>
        <w:spacing w:line="360" w:lineRule="auto"/>
        <w:jc w:val="both"/>
        <w:rPr>
          <w:rFonts w:ascii="Times New Roman" w:hAnsi="Times New Roman"/>
          <w:lang w:val="ro-RO"/>
        </w:rPr>
      </w:pPr>
      <w:r w:rsidRPr="003C0F12">
        <w:rPr>
          <w:rFonts w:ascii="Times New Roman" w:hAnsi="Times New Roman"/>
          <w:b/>
          <w:lang w:val="ro-RO"/>
        </w:rPr>
        <w:t>Strategia didactică</w:t>
      </w:r>
      <w:r>
        <w:rPr>
          <w:rFonts w:ascii="Times New Roman" w:hAnsi="Times New Roman"/>
          <w:lang w:val="ro-RO"/>
        </w:rPr>
        <w:t>:</w:t>
      </w:r>
    </w:p>
    <w:p w:rsidR="00A86480" w:rsidRPr="00630AE9" w:rsidRDefault="00A86480" w:rsidP="00A8648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Metode și procedee: </w:t>
      </w:r>
      <w:proofErr w:type="spellStart"/>
      <w:r w:rsidR="00287950" w:rsidRPr="00630AE9">
        <w:rPr>
          <w:rFonts w:ascii="Times New Roman" w:eastAsia="Times New Roman" w:hAnsi="Times New Roman" w:cs="Times New Roman"/>
        </w:rPr>
        <w:t>conversaţia</w:t>
      </w:r>
      <w:proofErr w:type="spellEnd"/>
      <w:r w:rsidR="00287950" w:rsidRPr="00630AE9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287950" w:rsidRPr="00630AE9">
        <w:rPr>
          <w:rFonts w:ascii="Times New Roman" w:eastAsia="Times New Roman" w:hAnsi="Times New Roman" w:cs="Times New Roman"/>
        </w:rPr>
        <w:t>explicaţia</w:t>
      </w:r>
      <w:proofErr w:type="spellEnd"/>
      <w:r w:rsidR="008C7C93" w:rsidRPr="00630AE9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8C7C93" w:rsidRPr="00630AE9">
        <w:rPr>
          <w:rFonts w:ascii="Times New Roman" w:eastAsia="Times New Roman" w:hAnsi="Times New Roman" w:cs="Times New Roman"/>
        </w:rPr>
        <w:t>demonstraţia</w:t>
      </w:r>
      <w:proofErr w:type="spellEnd"/>
      <w:r w:rsidR="008C7C93" w:rsidRPr="00630AE9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8C7C93" w:rsidRPr="00630AE9">
        <w:rPr>
          <w:rFonts w:ascii="Times New Roman" w:eastAsia="Times New Roman" w:hAnsi="Times New Roman" w:cs="Times New Roman"/>
        </w:rPr>
        <w:t>exerciţiul</w:t>
      </w:r>
      <w:proofErr w:type="spellEnd"/>
      <w:r w:rsidR="008C7C93" w:rsidRPr="00630AE9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8C7C93" w:rsidRPr="00630AE9">
        <w:rPr>
          <w:rFonts w:ascii="Times New Roman" w:eastAsia="Times New Roman" w:hAnsi="Times New Roman" w:cs="Times New Roman"/>
        </w:rPr>
        <w:t>observaţia</w:t>
      </w:r>
      <w:proofErr w:type="spellEnd"/>
      <w:r w:rsidR="008C7C93" w:rsidRPr="00630AE9">
        <w:rPr>
          <w:rFonts w:ascii="Times New Roman" w:eastAsia="Times New Roman" w:hAnsi="Times New Roman" w:cs="Times New Roman"/>
        </w:rPr>
        <w:t>;</w:t>
      </w:r>
    </w:p>
    <w:p w:rsidR="00A86480" w:rsidRDefault="00A86480" w:rsidP="00A8648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Mijloade de învățământ: </w:t>
      </w:r>
      <w:r w:rsidR="006D0C72">
        <w:rPr>
          <w:rFonts w:ascii="Times New Roman" w:hAnsi="Times New Roman"/>
          <w:lang w:val="ro-RO"/>
        </w:rPr>
        <w:t xml:space="preserve">videoproiector, </w:t>
      </w:r>
      <w:r w:rsidR="0042280A">
        <w:rPr>
          <w:rFonts w:ascii="Times New Roman" w:hAnsi="Times New Roman"/>
          <w:lang w:val="ro-RO"/>
        </w:rPr>
        <w:t>laptop, plastilină, planșetă,</w:t>
      </w:r>
      <w:r w:rsidR="00E32E88">
        <w:rPr>
          <w:rFonts w:ascii="Times New Roman" w:hAnsi="Times New Roman"/>
          <w:lang w:val="ro-RO"/>
        </w:rPr>
        <w:t xml:space="preserve"> scobitori</w:t>
      </w:r>
    </w:p>
    <w:p w:rsidR="00A86480" w:rsidRDefault="00A86480" w:rsidP="00A8648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Forme de org</w:t>
      </w:r>
      <w:r w:rsidR="00343127">
        <w:rPr>
          <w:rFonts w:ascii="Times New Roman" w:hAnsi="Times New Roman"/>
          <w:lang w:val="ro-RO"/>
        </w:rPr>
        <w:t>anizare: frontală, individuală</w:t>
      </w:r>
    </w:p>
    <w:p w:rsidR="00D5797D" w:rsidRDefault="00D5797D" w:rsidP="00D5797D">
      <w:pPr>
        <w:spacing w:line="360" w:lineRule="auto"/>
        <w:jc w:val="both"/>
        <w:rPr>
          <w:rFonts w:ascii="Times New Roman" w:hAnsi="Times New Roman"/>
          <w:lang w:val="ro-RO"/>
        </w:rPr>
      </w:pPr>
    </w:p>
    <w:p w:rsidR="00D5797D" w:rsidRDefault="00D5797D" w:rsidP="00D5797D">
      <w:pPr>
        <w:spacing w:line="360" w:lineRule="auto"/>
        <w:jc w:val="both"/>
        <w:rPr>
          <w:rFonts w:ascii="Times New Roman" w:hAnsi="Times New Roman"/>
          <w:lang w:val="ro-RO"/>
        </w:rPr>
      </w:pPr>
    </w:p>
    <w:p w:rsidR="00A86480" w:rsidRDefault="00A86480" w:rsidP="00A86480">
      <w:pPr>
        <w:spacing w:line="360" w:lineRule="auto"/>
        <w:jc w:val="both"/>
        <w:rPr>
          <w:rFonts w:ascii="Times New Roman" w:hAnsi="Times New Roman"/>
          <w:lang w:val="ro-RO"/>
        </w:rPr>
      </w:pPr>
      <w:r w:rsidRPr="003C0F12">
        <w:rPr>
          <w:rFonts w:ascii="Times New Roman" w:hAnsi="Times New Roman"/>
          <w:b/>
          <w:lang w:val="ro-RO"/>
        </w:rPr>
        <w:lastRenderedPageBreak/>
        <w:t>Resurse</w:t>
      </w:r>
      <w:r>
        <w:rPr>
          <w:rFonts w:ascii="Times New Roman" w:hAnsi="Times New Roman"/>
          <w:lang w:val="ro-RO"/>
        </w:rPr>
        <w:t>:</w:t>
      </w:r>
    </w:p>
    <w:p w:rsidR="00A86480" w:rsidRDefault="00A86480" w:rsidP="00A86480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umane: 14 elevi</w:t>
      </w:r>
    </w:p>
    <w:p w:rsidR="00A86480" w:rsidRDefault="00A86480" w:rsidP="00A86480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de timp: 45 de minute</w:t>
      </w:r>
    </w:p>
    <w:p w:rsidR="00A86480" w:rsidRDefault="00A86480" w:rsidP="00A86480">
      <w:pPr>
        <w:spacing w:line="36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Bibliografie:</w:t>
      </w:r>
    </w:p>
    <w:p w:rsidR="00313230" w:rsidRPr="000F366F" w:rsidRDefault="00313230" w:rsidP="00313230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0F366F">
        <w:rPr>
          <w:rFonts w:ascii="Times New Roman" w:hAnsi="Times New Roman" w:cs="Times New Roman"/>
          <w:lang w:val="ro-RO"/>
        </w:rPr>
        <w:t>A. Gavanea - Cunoaşterea prin descoperire în învățământ, Editura Didactică și Pedagogică, Bucureşti, 1975;</w:t>
      </w:r>
    </w:p>
    <w:p w:rsidR="00313230" w:rsidRPr="000F366F" w:rsidRDefault="00313230" w:rsidP="00313230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0F366F">
        <w:rPr>
          <w:rFonts w:ascii="Times New Roman" w:hAnsi="Times New Roman" w:cs="Times New Roman"/>
          <w:lang w:val="ro-RO"/>
        </w:rPr>
        <w:t>M. Ionescu - Lecţia între proiect și realizare, Editura Dacia, Cluj-Napoca, 1982;</w:t>
      </w:r>
    </w:p>
    <w:p w:rsidR="00313230" w:rsidRPr="00287950" w:rsidRDefault="00DD1F79" w:rsidP="00313230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hyperlink r:id="rId7" w:history="1">
        <w:proofErr w:type="spellStart"/>
        <w:r w:rsidR="00313230">
          <w:rPr>
            <w:rFonts w:ascii="Times New Roman" w:eastAsia="Times New Roman" w:hAnsi="Times New Roman" w:cs="Times New Roman"/>
            <w:color w:val="000000" w:themeColor="text1"/>
            <w:kern w:val="0"/>
            <w:lang w:eastAsia="en-US" w:bidi="ar-SA"/>
          </w:rPr>
          <w:t>Muș</w:t>
        </w:r>
        <w:r w:rsidR="00313230" w:rsidRPr="000F366F">
          <w:rPr>
            <w:rFonts w:ascii="Times New Roman" w:eastAsia="Times New Roman" w:hAnsi="Times New Roman" w:cs="Times New Roman"/>
            <w:color w:val="000000" w:themeColor="text1"/>
            <w:kern w:val="0"/>
            <w:lang w:eastAsia="en-US" w:bidi="ar-SA"/>
          </w:rPr>
          <w:t>ata</w:t>
        </w:r>
        <w:proofErr w:type="spellEnd"/>
        <w:r w:rsidR="00313230" w:rsidRPr="000F366F">
          <w:rPr>
            <w:rFonts w:ascii="Times New Roman" w:eastAsia="Times New Roman" w:hAnsi="Times New Roman" w:cs="Times New Roman"/>
            <w:color w:val="000000" w:themeColor="text1"/>
            <w:kern w:val="0"/>
            <w:lang w:eastAsia="en-US" w:bidi="ar-SA"/>
          </w:rPr>
          <w:t xml:space="preserve"> </w:t>
        </w:r>
        <w:proofErr w:type="spellStart"/>
        <w:r w:rsidR="00313230" w:rsidRPr="000F366F">
          <w:rPr>
            <w:rFonts w:ascii="Times New Roman" w:eastAsia="Times New Roman" w:hAnsi="Times New Roman" w:cs="Times New Roman"/>
            <w:color w:val="000000" w:themeColor="text1"/>
            <w:kern w:val="0"/>
            <w:lang w:eastAsia="en-US" w:bidi="ar-SA"/>
          </w:rPr>
          <w:t>Boco</w:t>
        </w:r>
        <w:r w:rsidR="00313230">
          <w:rPr>
            <w:rFonts w:ascii="Times New Roman" w:eastAsia="Times New Roman" w:hAnsi="Times New Roman" w:cs="Times New Roman"/>
            <w:color w:val="000000" w:themeColor="text1"/>
            <w:kern w:val="0"/>
            <w:lang w:eastAsia="en-US" w:bidi="ar-SA"/>
          </w:rPr>
          <w:t>ș</w:t>
        </w:r>
        <w:proofErr w:type="spellEnd"/>
      </w:hyperlink>
      <w:r w:rsidR="00313230" w:rsidRPr="000F366F">
        <w:rPr>
          <w:rFonts w:ascii="Times New Roman" w:eastAsia="Times New Roman" w:hAnsi="Times New Roman" w:cs="Times New Roman"/>
          <w:color w:val="000000" w:themeColor="text1"/>
          <w:kern w:val="0"/>
          <w:lang w:eastAsia="en-US" w:bidi="ar-SA"/>
        </w:rPr>
        <w:t>, </w:t>
      </w:r>
      <w:hyperlink r:id="rId8" w:history="1">
        <w:r w:rsidR="00313230" w:rsidRPr="000F366F">
          <w:rPr>
            <w:rFonts w:ascii="Times New Roman" w:eastAsia="Times New Roman" w:hAnsi="Times New Roman" w:cs="Times New Roman"/>
            <w:color w:val="000000" w:themeColor="text1"/>
            <w:kern w:val="0"/>
            <w:lang w:eastAsia="en-US" w:bidi="ar-SA"/>
          </w:rPr>
          <w:t xml:space="preserve">Dana </w:t>
        </w:r>
        <w:proofErr w:type="spellStart"/>
        <w:r w:rsidR="00313230" w:rsidRPr="000F366F">
          <w:rPr>
            <w:rFonts w:ascii="Times New Roman" w:eastAsia="Times New Roman" w:hAnsi="Times New Roman" w:cs="Times New Roman"/>
            <w:color w:val="000000" w:themeColor="text1"/>
            <w:kern w:val="0"/>
            <w:lang w:eastAsia="en-US" w:bidi="ar-SA"/>
          </w:rPr>
          <w:t>Jucan</w:t>
        </w:r>
        <w:proofErr w:type="spellEnd"/>
      </w:hyperlink>
      <w:r w:rsidR="00313230" w:rsidRPr="000F366F">
        <w:rPr>
          <w:rFonts w:ascii="Times New Roman" w:eastAsia="Times New Roman" w:hAnsi="Times New Roman" w:cs="Times New Roman"/>
          <w:color w:val="000000" w:themeColor="text1"/>
          <w:kern w:val="0"/>
          <w:lang w:eastAsia="en-US" w:bidi="ar-SA"/>
        </w:rPr>
        <w:t>,</w:t>
      </w:r>
      <w:r w:rsidR="00313230">
        <w:rPr>
          <w:rFonts w:ascii="Times New Roman" w:eastAsia="Times New Roman" w:hAnsi="Times New Roman" w:cs="Times New Roman"/>
          <w:color w:val="000000" w:themeColor="text1"/>
          <w:kern w:val="0"/>
          <w:lang w:eastAsia="en-US" w:bidi="ar-SA"/>
        </w:rPr>
        <w:t xml:space="preserve"> </w:t>
      </w:r>
      <w:proofErr w:type="spellStart"/>
      <w:r w:rsidR="00313230" w:rsidRPr="000F366F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Fundamentele</w:t>
      </w:r>
      <w:proofErr w:type="spellEnd"/>
      <w:r w:rsidR="00313230" w:rsidRPr="000F366F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 xml:space="preserve"> </w:t>
      </w:r>
      <w:proofErr w:type="spellStart"/>
      <w:r w:rsidR="00313230" w:rsidRPr="000F366F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pedagogiei</w:t>
      </w:r>
      <w:proofErr w:type="spellEnd"/>
      <w:r w:rsidR="00313230" w:rsidRPr="000F366F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 xml:space="preserve">. </w:t>
      </w:r>
      <w:proofErr w:type="spellStart"/>
      <w:r w:rsidR="00313230" w:rsidRPr="000F366F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Teoria</w:t>
      </w:r>
      <w:proofErr w:type="spellEnd"/>
      <w:r w:rsidR="00313230" w:rsidRPr="000F366F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 xml:space="preserve"> </w:t>
      </w:r>
      <w:proofErr w:type="spellStart"/>
      <w:r w:rsidR="00313230" w:rsidRPr="000F366F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si</w:t>
      </w:r>
      <w:proofErr w:type="spellEnd"/>
      <w:r w:rsidR="00313230" w:rsidRPr="000F366F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 xml:space="preserve"> </w:t>
      </w:r>
      <w:proofErr w:type="spellStart"/>
      <w:r w:rsidR="00313230" w:rsidRPr="000F366F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metodologia</w:t>
      </w:r>
      <w:proofErr w:type="spellEnd"/>
      <w:r w:rsidR="00313230" w:rsidRPr="000F366F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 xml:space="preserve"> </w:t>
      </w:r>
      <w:proofErr w:type="spellStart"/>
      <w:r w:rsidR="00313230" w:rsidRPr="000F366F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curriculumului</w:t>
      </w:r>
      <w:proofErr w:type="spellEnd"/>
      <w:r w:rsidR="00313230" w:rsidRPr="000F366F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 xml:space="preserve"> Ed</w:t>
      </w:r>
      <w:r w:rsidR="00313230" w:rsidRPr="00287950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 xml:space="preserve">.5. </w:t>
      </w:r>
      <w:proofErr w:type="spellStart"/>
      <w:r w:rsidR="00313230" w:rsidRPr="00287950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Repere</w:t>
      </w:r>
      <w:proofErr w:type="spellEnd"/>
      <w:r w:rsidR="00313230" w:rsidRPr="00287950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 xml:space="preserve"> </w:t>
      </w:r>
      <w:proofErr w:type="spellStart"/>
      <w:r w:rsidR="00313230" w:rsidRPr="00287950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și</w:t>
      </w:r>
      <w:proofErr w:type="spellEnd"/>
      <w:r w:rsidR="00313230" w:rsidRPr="00287950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 xml:space="preserve"> </w:t>
      </w:r>
      <w:proofErr w:type="spellStart"/>
      <w:r w:rsidR="00313230" w:rsidRPr="00287950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instrumente</w:t>
      </w:r>
      <w:proofErr w:type="spellEnd"/>
      <w:r w:rsidR="00313230" w:rsidRPr="00287950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 xml:space="preserve"> </w:t>
      </w:r>
      <w:proofErr w:type="spellStart"/>
      <w:r w:rsidR="00313230" w:rsidRPr="00287950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didactice</w:t>
      </w:r>
      <w:proofErr w:type="spellEnd"/>
      <w:r w:rsidR="00313230" w:rsidRPr="00287950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 xml:space="preserve"> </w:t>
      </w:r>
      <w:proofErr w:type="spellStart"/>
      <w:r w:rsidR="00313230" w:rsidRPr="00287950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pentru</w:t>
      </w:r>
      <w:proofErr w:type="spellEnd"/>
      <w:r w:rsidR="00313230" w:rsidRPr="00287950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 xml:space="preserve"> </w:t>
      </w:r>
      <w:proofErr w:type="spellStart"/>
      <w:r w:rsidR="00313230" w:rsidRPr="00287950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formarea</w:t>
      </w:r>
      <w:proofErr w:type="spellEnd"/>
      <w:r w:rsidR="00313230" w:rsidRPr="00287950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 xml:space="preserve"> </w:t>
      </w:r>
      <w:proofErr w:type="spellStart"/>
      <w:r w:rsidR="00313230" w:rsidRPr="00287950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profesorilor</w:t>
      </w:r>
      <w:proofErr w:type="spellEnd"/>
      <w:r w:rsidR="00313230" w:rsidRPr="00287950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 xml:space="preserve">, </w:t>
      </w:r>
      <w:proofErr w:type="spellStart"/>
      <w:r w:rsidR="00313230" w:rsidRPr="00287950">
        <w:rPr>
          <w:rFonts w:ascii="Times New Roman" w:eastAsia="Times New Roman" w:hAnsi="Times New Roman" w:cs="Times New Roman"/>
          <w:color w:val="000000" w:themeColor="text1"/>
          <w:kern w:val="0"/>
          <w:lang w:eastAsia="en-US" w:bidi="ar-SA"/>
        </w:rPr>
        <w:t>Editura</w:t>
      </w:r>
      <w:proofErr w:type="spellEnd"/>
      <w:r w:rsidR="00313230" w:rsidRPr="00287950">
        <w:rPr>
          <w:rFonts w:ascii="Times New Roman" w:eastAsia="Times New Roman" w:hAnsi="Times New Roman" w:cs="Times New Roman"/>
          <w:color w:val="000000" w:themeColor="text1"/>
          <w:kern w:val="0"/>
          <w:lang w:eastAsia="en-US" w:bidi="ar-SA"/>
        </w:rPr>
        <w:t xml:space="preserve"> </w:t>
      </w:r>
      <w:proofErr w:type="spellStart"/>
      <w:r w:rsidR="00313230" w:rsidRPr="00287950">
        <w:rPr>
          <w:rFonts w:ascii="Times New Roman" w:eastAsia="Times New Roman" w:hAnsi="Times New Roman" w:cs="Times New Roman"/>
          <w:color w:val="000000" w:themeColor="text1"/>
          <w:kern w:val="0"/>
          <w:lang w:eastAsia="en-US" w:bidi="ar-SA"/>
        </w:rPr>
        <w:t>Paralela</w:t>
      </w:r>
      <w:proofErr w:type="spellEnd"/>
      <w:r w:rsidR="00313230" w:rsidRPr="00287950">
        <w:rPr>
          <w:rFonts w:ascii="Times New Roman" w:eastAsia="Times New Roman" w:hAnsi="Times New Roman" w:cs="Times New Roman"/>
          <w:color w:val="000000" w:themeColor="text1"/>
          <w:kern w:val="0"/>
          <w:lang w:eastAsia="en-US" w:bidi="ar-SA"/>
        </w:rPr>
        <w:t xml:space="preserve"> 45;</w:t>
      </w:r>
    </w:p>
    <w:p w:rsidR="00313230" w:rsidRPr="00287950" w:rsidRDefault="00313230" w:rsidP="00313230">
      <w:pPr>
        <w:pStyle w:val="ListParagraph"/>
        <w:numPr>
          <w:ilvl w:val="0"/>
          <w:numId w:val="4"/>
        </w:numPr>
        <w:shd w:val="clear" w:color="auto" w:fill="FFFFFF"/>
        <w:suppressAutoHyphens w:val="0"/>
        <w:spacing w:after="255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</w:pPr>
      <w:proofErr w:type="spellStart"/>
      <w:r w:rsidRPr="00287950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>Venera</w:t>
      </w:r>
      <w:proofErr w:type="spellEnd"/>
      <w:r w:rsidRPr="00287950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 xml:space="preserve"> </w:t>
      </w:r>
      <w:proofErr w:type="spellStart"/>
      <w:r w:rsidRPr="00287950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>Cojocariu</w:t>
      </w:r>
      <w:proofErr w:type="spellEnd"/>
      <w:r w:rsidRPr="00287950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 xml:space="preserve">, </w:t>
      </w:r>
      <w:proofErr w:type="spellStart"/>
      <w:r w:rsidRPr="00287950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>Teoria</w:t>
      </w:r>
      <w:proofErr w:type="spellEnd"/>
      <w:r w:rsidRPr="00287950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 xml:space="preserve"> </w:t>
      </w:r>
      <w:proofErr w:type="spellStart"/>
      <w:r w:rsidRPr="00287950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>și</w:t>
      </w:r>
      <w:proofErr w:type="spellEnd"/>
      <w:r w:rsidRPr="00287950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 xml:space="preserve"> </w:t>
      </w:r>
      <w:proofErr w:type="spellStart"/>
      <w:r w:rsidRPr="00287950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>metodologia</w:t>
      </w:r>
      <w:proofErr w:type="spellEnd"/>
      <w:r w:rsidRPr="00287950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 xml:space="preserve"> </w:t>
      </w:r>
      <w:proofErr w:type="spellStart"/>
      <w:r w:rsidRPr="00287950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>instruirii</w:t>
      </w:r>
      <w:proofErr w:type="spellEnd"/>
      <w:r w:rsidRPr="00287950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 xml:space="preserve">, </w:t>
      </w:r>
      <w:proofErr w:type="spellStart"/>
      <w:r w:rsidRPr="00287950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>Editura</w:t>
      </w:r>
      <w:proofErr w:type="spellEnd"/>
      <w:r w:rsidRPr="00287950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 xml:space="preserve"> </w:t>
      </w:r>
      <w:proofErr w:type="spellStart"/>
      <w:r w:rsidRPr="00287950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>Didactică</w:t>
      </w:r>
      <w:proofErr w:type="spellEnd"/>
      <w:r w:rsidRPr="00287950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 xml:space="preserve"> </w:t>
      </w:r>
      <w:proofErr w:type="spellStart"/>
      <w:r w:rsidRPr="00287950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>și</w:t>
      </w:r>
      <w:proofErr w:type="spellEnd"/>
      <w:r w:rsidRPr="00287950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 xml:space="preserve"> </w:t>
      </w:r>
      <w:proofErr w:type="spellStart"/>
      <w:r w:rsidRPr="00287950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>Pedagogică</w:t>
      </w:r>
      <w:proofErr w:type="spellEnd"/>
      <w:r w:rsidRPr="00287950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>, 2008</w:t>
      </w:r>
    </w:p>
    <w:p w:rsidR="00313230" w:rsidRPr="00287950" w:rsidRDefault="00313230" w:rsidP="00313230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287950">
        <w:rPr>
          <w:rFonts w:ascii="Times New Roman" w:hAnsi="Times New Roman" w:cs="Times New Roman"/>
        </w:rPr>
        <w:t>Programele</w:t>
      </w:r>
      <w:proofErr w:type="spellEnd"/>
      <w:r w:rsidRPr="00287950">
        <w:rPr>
          <w:rFonts w:ascii="Times New Roman" w:hAnsi="Times New Roman" w:cs="Times New Roman"/>
        </w:rPr>
        <w:t xml:space="preserve"> </w:t>
      </w:r>
      <w:proofErr w:type="spellStart"/>
      <w:r w:rsidRPr="00287950">
        <w:rPr>
          <w:rFonts w:ascii="Times New Roman" w:hAnsi="Times New Roman" w:cs="Times New Roman"/>
        </w:rPr>
        <w:t>şcolare</w:t>
      </w:r>
      <w:proofErr w:type="spellEnd"/>
      <w:r w:rsidRPr="00287950">
        <w:rPr>
          <w:rFonts w:ascii="Times New Roman" w:hAnsi="Times New Roman" w:cs="Times New Roman"/>
        </w:rPr>
        <w:t xml:space="preserve"> </w:t>
      </w:r>
      <w:proofErr w:type="spellStart"/>
      <w:r w:rsidRPr="00287950">
        <w:rPr>
          <w:rFonts w:ascii="Times New Roman" w:hAnsi="Times New Roman" w:cs="Times New Roman"/>
        </w:rPr>
        <w:t>pentru</w:t>
      </w:r>
      <w:proofErr w:type="spellEnd"/>
      <w:r w:rsidRPr="00287950">
        <w:rPr>
          <w:rFonts w:ascii="Times New Roman" w:hAnsi="Times New Roman" w:cs="Times New Roman"/>
        </w:rPr>
        <w:t xml:space="preserve"> </w:t>
      </w:r>
      <w:proofErr w:type="spellStart"/>
      <w:r w:rsidRPr="00287950">
        <w:rPr>
          <w:rFonts w:ascii="Times New Roman" w:hAnsi="Times New Roman" w:cs="Times New Roman"/>
        </w:rPr>
        <w:t>disciplinele</w:t>
      </w:r>
      <w:proofErr w:type="spellEnd"/>
      <w:r w:rsidRPr="00287950">
        <w:rPr>
          <w:rFonts w:ascii="Times New Roman" w:hAnsi="Times New Roman" w:cs="Times New Roman"/>
        </w:rPr>
        <w:t xml:space="preserve"> </w:t>
      </w:r>
      <w:proofErr w:type="spellStart"/>
      <w:r w:rsidRPr="00287950">
        <w:rPr>
          <w:rFonts w:ascii="Times New Roman" w:hAnsi="Times New Roman" w:cs="Times New Roman"/>
        </w:rPr>
        <w:t>studiate</w:t>
      </w:r>
      <w:proofErr w:type="spellEnd"/>
      <w:r w:rsidRPr="00287950">
        <w:rPr>
          <w:rFonts w:ascii="Times New Roman" w:hAnsi="Times New Roman" w:cs="Times New Roman"/>
        </w:rPr>
        <w:t xml:space="preserve"> </w:t>
      </w:r>
      <w:proofErr w:type="spellStart"/>
      <w:r w:rsidRPr="00287950">
        <w:rPr>
          <w:rFonts w:ascii="Times New Roman" w:hAnsi="Times New Roman" w:cs="Times New Roman"/>
        </w:rPr>
        <w:t>în</w:t>
      </w:r>
      <w:proofErr w:type="spellEnd"/>
      <w:r w:rsidRPr="00287950">
        <w:rPr>
          <w:rFonts w:ascii="Times New Roman" w:hAnsi="Times New Roman" w:cs="Times New Roman"/>
        </w:rPr>
        <w:t xml:space="preserve"> </w:t>
      </w:r>
      <w:proofErr w:type="spellStart"/>
      <w:r w:rsidRPr="00287950">
        <w:rPr>
          <w:rFonts w:ascii="Times New Roman" w:hAnsi="Times New Roman" w:cs="Times New Roman"/>
        </w:rPr>
        <w:t>clasa</w:t>
      </w:r>
      <w:proofErr w:type="spellEnd"/>
      <w:r w:rsidRPr="00287950">
        <w:rPr>
          <w:rFonts w:ascii="Times New Roman" w:hAnsi="Times New Roman" w:cs="Times New Roman"/>
        </w:rPr>
        <w:t xml:space="preserve"> a II-a, </w:t>
      </w:r>
      <w:proofErr w:type="spellStart"/>
      <w:r w:rsidRPr="00287950">
        <w:rPr>
          <w:rFonts w:ascii="Times New Roman" w:hAnsi="Times New Roman" w:cs="Times New Roman"/>
        </w:rPr>
        <w:t>Aprobată</w:t>
      </w:r>
      <w:proofErr w:type="spellEnd"/>
      <w:r w:rsidRPr="00287950">
        <w:rPr>
          <w:rFonts w:ascii="Times New Roman" w:hAnsi="Times New Roman" w:cs="Times New Roman"/>
        </w:rPr>
        <w:t xml:space="preserve"> </w:t>
      </w:r>
      <w:proofErr w:type="spellStart"/>
      <w:r w:rsidRPr="00287950">
        <w:rPr>
          <w:rFonts w:ascii="Times New Roman" w:hAnsi="Times New Roman" w:cs="Times New Roman"/>
        </w:rPr>
        <w:t>prin</w:t>
      </w:r>
      <w:proofErr w:type="spellEnd"/>
      <w:r w:rsidRPr="00287950">
        <w:rPr>
          <w:rFonts w:ascii="Times New Roman" w:hAnsi="Times New Roman" w:cs="Times New Roman"/>
        </w:rPr>
        <w:t xml:space="preserve"> </w:t>
      </w:r>
      <w:proofErr w:type="spellStart"/>
      <w:r w:rsidRPr="00287950">
        <w:rPr>
          <w:rFonts w:ascii="Times New Roman" w:hAnsi="Times New Roman" w:cs="Times New Roman"/>
        </w:rPr>
        <w:t>ordin</w:t>
      </w:r>
      <w:proofErr w:type="spellEnd"/>
      <w:r w:rsidRPr="00287950">
        <w:rPr>
          <w:rFonts w:ascii="Times New Roman" w:hAnsi="Times New Roman" w:cs="Times New Roman"/>
        </w:rPr>
        <w:t xml:space="preserve"> al </w:t>
      </w:r>
      <w:proofErr w:type="spellStart"/>
      <w:r w:rsidRPr="00287950">
        <w:rPr>
          <w:rFonts w:ascii="Times New Roman" w:hAnsi="Times New Roman" w:cs="Times New Roman"/>
        </w:rPr>
        <w:t>ministrului</w:t>
      </w:r>
      <w:proofErr w:type="spellEnd"/>
      <w:r w:rsidRPr="00287950">
        <w:rPr>
          <w:rFonts w:ascii="Times New Roman" w:hAnsi="Times New Roman" w:cs="Times New Roman"/>
        </w:rPr>
        <w:t xml:space="preserve"> </w:t>
      </w:r>
      <w:proofErr w:type="spellStart"/>
      <w:r w:rsidRPr="00287950">
        <w:rPr>
          <w:rFonts w:ascii="Times New Roman" w:hAnsi="Times New Roman" w:cs="Times New Roman"/>
        </w:rPr>
        <w:t>Nr</w:t>
      </w:r>
      <w:proofErr w:type="spellEnd"/>
      <w:r w:rsidRPr="00287950">
        <w:rPr>
          <w:rFonts w:ascii="Times New Roman" w:hAnsi="Times New Roman" w:cs="Times New Roman"/>
        </w:rPr>
        <w:t>. 3418/19.03.2013;</w:t>
      </w:r>
    </w:p>
    <w:p w:rsidR="00540315" w:rsidRPr="003C0F12" w:rsidRDefault="00540315" w:rsidP="00540315">
      <w:pPr>
        <w:spacing w:line="360" w:lineRule="auto"/>
        <w:ind w:left="720"/>
        <w:jc w:val="both"/>
      </w:pPr>
    </w:p>
    <w:p w:rsidR="00A86480" w:rsidRDefault="00A86480" w:rsidP="00A86480">
      <w:pPr>
        <w:spacing w:line="360" w:lineRule="auto"/>
        <w:jc w:val="both"/>
        <w:rPr>
          <w:rFonts w:ascii="Times New Roman" w:hAnsi="Times New Roman"/>
          <w:sz w:val="26"/>
          <w:lang w:val="ro-RO"/>
        </w:rPr>
      </w:pPr>
    </w:p>
    <w:p w:rsidR="00A86480" w:rsidRDefault="00A86480" w:rsidP="00A86480">
      <w:pPr>
        <w:spacing w:line="360" w:lineRule="auto"/>
        <w:jc w:val="both"/>
        <w:rPr>
          <w:rFonts w:ascii="Times New Roman" w:hAnsi="Times New Roman"/>
          <w:sz w:val="26"/>
          <w:lang w:val="ro-RO"/>
        </w:rPr>
      </w:pPr>
    </w:p>
    <w:p w:rsidR="008C7C93" w:rsidRDefault="008C7C93">
      <w:pPr>
        <w:suppressAutoHyphens w:val="0"/>
        <w:spacing w:after="200" w:line="276" w:lineRule="auto"/>
        <w:rPr>
          <w:rFonts w:ascii="Times New Roman" w:hAnsi="Times New Roman"/>
          <w:sz w:val="26"/>
          <w:lang w:val="ro-RO"/>
        </w:rPr>
      </w:pPr>
      <w:r>
        <w:rPr>
          <w:rFonts w:ascii="Times New Roman" w:hAnsi="Times New Roman"/>
          <w:sz w:val="26"/>
          <w:lang w:val="ro-RO"/>
        </w:rPr>
        <w:br w:type="page"/>
      </w:r>
    </w:p>
    <w:p w:rsidR="00A86480" w:rsidRDefault="00A86480" w:rsidP="00A86480">
      <w:pPr>
        <w:spacing w:line="360" w:lineRule="auto"/>
        <w:jc w:val="both"/>
        <w:rPr>
          <w:rFonts w:ascii="Times New Roman" w:hAnsi="Times New Roman"/>
          <w:sz w:val="26"/>
          <w:lang w:val="ro-RO"/>
        </w:rPr>
        <w:sectPr w:rsidR="00A86480">
          <w:pgSz w:w="12240" w:h="15840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A86480" w:rsidRDefault="00A86480" w:rsidP="008C7C93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sz w:val="26"/>
          <w:lang w:val="ro-RO"/>
        </w:rPr>
      </w:pPr>
      <w:r>
        <w:rPr>
          <w:rFonts w:ascii="Times New Roman" w:hAnsi="Times New Roman" w:cs="Times New Roman"/>
          <w:b/>
          <w:bCs/>
          <w:sz w:val="26"/>
          <w:lang w:val="ro-RO"/>
        </w:rPr>
        <w:lastRenderedPageBreak/>
        <w:t>DESFĂŞURAREA  SCENARIULUI  DIDACTIC</w:t>
      </w:r>
    </w:p>
    <w:tbl>
      <w:tblPr>
        <w:tblW w:w="14940" w:type="dxa"/>
        <w:tblInd w:w="-683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1530"/>
        <w:gridCol w:w="540"/>
        <w:gridCol w:w="3772"/>
        <w:gridCol w:w="3068"/>
        <w:gridCol w:w="1260"/>
        <w:gridCol w:w="1440"/>
        <w:gridCol w:w="1498"/>
        <w:gridCol w:w="1832"/>
      </w:tblGrid>
      <w:tr w:rsidR="00313230" w:rsidRPr="00D17F26" w:rsidTr="00D635EF">
        <w:tc>
          <w:tcPr>
            <w:tcW w:w="15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13230" w:rsidRPr="00D17F26" w:rsidRDefault="00313230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17F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Secvențele instruirii</w:t>
            </w:r>
          </w:p>
        </w:tc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13230" w:rsidRPr="00D17F26" w:rsidRDefault="00313230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17F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Ob.</w:t>
            </w:r>
          </w:p>
        </w:tc>
        <w:tc>
          <w:tcPr>
            <w:tcW w:w="68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13230" w:rsidRPr="00D17F26" w:rsidRDefault="00313230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17F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Activitatea</w:t>
            </w:r>
          </w:p>
        </w:tc>
        <w:tc>
          <w:tcPr>
            <w:tcW w:w="41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13230" w:rsidRPr="00D17F26" w:rsidRDefault="00313230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17F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Strategia didactică</w:t>
            </w:r>
          </w:p>
        </w:tc>
        <w:tc>
          <w:tcPr>
            <w:tcW w:w="18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230" w:rsidRPr="00D17F26" w:rsidRDefault="00313230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17F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Evaluarea</w:t>
            </w:r>
          </w:p>
        </w:tc>
      </w:tr>
      <w:tr w:rsidR="00313230" w:rsidRPr="00D17F26" w:rsidTr="00D635EF"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13230" w:rsidRPr="00D17F26" w:rsidRDefault="00313230" w:rsidP="00D635E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13230" w:rsidRPr="00D17F26" w:rsidRDefault="00313230" w:rsidP="00D635E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 w:rsidR="00313230" w:rsidRPr="00D17F26" w:rsidRDefault="00313230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17F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Profesorului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:rsidR="00313230" w:rsidRPr="00D17F26" w:rsidRDefault="00313230" w:rsidP="00D635E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17F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Elevilor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313230" w:rsidRPr="00D17F26" w:rsidRDefault="00313230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17F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Metode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313230" w:rsidRPr="00D17F26" w:rsidRDefault="00313230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17F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Mijloace</w:t>
            </w:r>
          </w:p>
        </w:tc>
        <w:tc>
          <w:tcPr>
            <w:tcW w:w="1498" w:type="dxa"/>
            <w:tcBorders>
              <w:left w:val="single" w:sz="2" w:space="0" w:color="000000"/>
              <w:bottom w:val="single" w:sz="2" w:space="0" w:color="000000"/>
            </w:tcBorders>
          </w:tcPr>
          <w:p w:rsidR="00313230" w:rsidRPr="00D17F26" w:rsidRDefault="00313230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17F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Forme de organizare</w:t>
            </w:r>
          </w:p>
        </w:tc>
        <w:tc>
          <w:tcPr>
            <w:tcW w:w="1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230" w:rsidRPr="00D17F26" w:rsidRDefault="00313230" w:rsidP="00D635E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230" w:rsidRPr="00D17F26" w:rsidTr="00836507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:rsidR="00313230" w:rsidRPr="00D17F26" w:rsidRDefault="00313230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17F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Captarea atenției</w:t>
            </w:r>
          </w:p>
          <w:p w:rsidR="00313230" w:rsidRPr="00D17F26" w:rsidRDefault="00F429E7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o-RO"/>
              </w:rPr>
              <w:t>2</w:t>
            </w:r>
            <w:r w:rsidR="00313230" w:rsidRPr="00F429E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o-RO"/>
              </w:rPr>
              <w:t xml:space="preserve"> m</w:t>
            </w:r>
            <w:r w:rsidR="00313230" w:rsidRPr="00F429E7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in.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313230" w:rsidRPr="00D17F26" w:rsidRDefault="00313230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 w:rsidR="00E32E88" w:rsidRDefault="00313230" w:rsidP="00D5797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7F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2280A">
              <w:rPr>
                <w:rFonts w:ascii="Times New Roman" w:hAnsi="Times New Roman" w:cs="Times New Roman"/>
                <w:sz w:val="20"/>
                <w:szCs w:val="20"/>
              </w:rPr>
              <w:t>Enunță</w:t>
            </w:r>
            <w:proofErr w:type="spellEnd"/>
            <w:r w:rsidR="00422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2280A">
              <w:rPr>
                <w:rFonts w:ascii="Times New Roman" w:hAnsi="Times New Roman" w:cs="Times New Roman"/>
                <w:sz w:val="20"/>
                <w:szCs w:val="20"/>
              </w:rPr>
              <w:t>cuv</w:t>
            </w:r>
            <w:r w:rsidR="00E32E88">
              <w:rPr>
                <w:rFonts w:ascii="Times New Roman" w:hAnsi="Times New Roman" w:cs="Times New Roman"/>
                <w:sz w:val="20"/>
                <w:szCs w:val="20"/>
              </w:rPr>
              <w:t>â</w:t>
            </w:r>
            <w:r w:rsidR="0042280A">
              <w:rPr>
                <w:rFonts w:ascii="Times New Roman" w:hAnsi="Times New Roman" w:cs="Times New Roman"/>
                <w:sz w:val="20"/>
                <w:szCs w:val="20"/>
              </w:rPr>
              <w:t>ntul</w:t>
            </w:r>
            <w:proofErr w:type="spellEnd"/>
            <w:r w:rsidR="00422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D5797D" w:rsidRPr="00210E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modelaj</w:t>
            </w:r>
            <w:proofErr w:type="spellEnd"/>
            <w:r w:rsidR="00E32E88" w:rsidRPr="00210E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422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2280A"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proofErr w:type="spellEnd"/>
            <w:proofErr w:type="gramEnd"/>
            <w:r w:rsidR="0042280A">
              <w:rPr>
                <w:rFonts w:ascii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 w:rsidR="0042280A">
              <w:rPr>
                <w:rFonts w:ascii="Times New Roman" w:hAnsi="Times New Roman" w:cs="Times New Roman"/>
                <w:sz w:val="20"/>
                <w:szCs w:val="20"/>
              </w:rPr>
              <w:t>îl</w:t>
            </w:r>
            <w:proofErr w:type="spellEnd"/>
            <w:r w:rsidR="00422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2280A">
              <w:rPr>
                <w:rFonts w:ascii="Times New Roman" w:hAnsi="Times New Roman" w:cs="Times New Roman"/>
                <w:sz w:val="20"/>
                <w:szCs w:val="20"/>
              </w:rPr>
              <w:t>notează</w:t>
            </w:r>
            <w:proofErr w:type="spellEnd"/>
            <w:r w:rsidR="00422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2280A"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proofErr w:type="spellEnd"/>
            <w:r w:rsidR="00422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2280A">
              <w:rPr>
                <w:rFonts w:ascii="Times New Roman" w:hAnsi="Times New Roman" w:cs="Times New Roman"/>
                <w:sz w:val="20"/>
                <w:szCs w:val="20"/>
              </w:rPr>
              <w:t>tablă</w:t>
            </w:r>
            <w:proofErr w:type="spellEnd"/>
            <w:r w:rsidR="00422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2280A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="00422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2280A">
              <w:rPr>
                <w:rFonts w:ascii="Times New Roman" w:hAnsi="Times New Roman" w:cs="Times New Roman"/>
                <w:sz w:val="20"/>
                <w:szCs w:val="20"/>
              </w:rPr>
              <w:t>solicită</w:t>
            </w:r>
            <w:proofErr w:type="spellEnd"/>
            <w:r w:rsidR="00422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2280A">
              <w:rPr>
                <w:rFonts w:ascii="Times New Roman" w:hAnsi="Times New Roman" w:cs="Times New Roman"/>
                <w:sz w:val="20"/>
                <w:szCs w:val="20"/>
              </w:rPr>
              <w:t>elevilor</w:t>
            </w:r>
            <w:proofErr w:type="spellEnd"/>
            <w:r w:rsidR="00422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2280A">
              <w:rPr>
                <w:rFonts w:ascii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="00422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5797D">
              <w:rPr>
                <w:rFonts w:ascii="Times New Roman" w:hAnsi="Times New Roman" w:cs="Times New Roman"/>
                <w:sz w:val="20"/>
                <w:szCs w:val="20"/>
              </w:rPr>
              <w:t>enunțe</w:t>
            </w:r>
            <w:proofErr w:type="spellEnd"/>
            <w:r w:rsidR="00D579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5797D">
              <w:rPr>
                <w:rFonts w:ascii="Times New Roman" w:hAnsi="Times New Roman" w:cs="Times New Roman"/>
                <w:sz w:val="20"/>
                <w:szCs w:val="20"/>
              </w:rPr>
              <w:t>cuvinte</w:t>
            </w:r>
            <w:proofErr w:type="spellEnd"/>
            <w:r w:rsidR="00D5797D">
              <w:rPr>
                <w:rFonts w:ascii="Times New Roman" w:hAnsi="Times New Roman" w:cs="Times New Roman"/>
                <w:sz w:val="20"/>
                <w:szCs w:val="20"/>
              </w:rPr>
              <w:t xml:space="preserve"> care le vin </w:t>
            </w:r>
            <w:proofErr w:type="spellStart"/>
            <w:r w:rsidR="00D5797D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="00D579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5797D">
              <w:rPr>
                <w:rFonts w:ascii="Times New Roman" w:hAnsi="Times New Roman" w:cs="Times New Roman"/>
                <w:sz w:val="20"/>
                <w:szCs w:val="20"/>
              </w:rPr>
              <w:t>minte</w:t>
            </w:r>
            <w:proofErr w:type="spellEnd"/>
            <w:r w:rsidR="00D579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5797D">
              <w:rPr>
                <w:rFonts w:ascii="Times New Roman" w:hAnsi="Times New Roman" w:cs="Times New Roman"/>
                <w:sz w:val="20"/>
                <w:szCs w:val="20"/>
              </w:rPr>
              <w:t>când</w:t>
            </w:r>
            <w:proofErr w:type="spellEnd"/>
            <w:r w:rsidR="00D579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5797D">
              <w:rPr>
                <w:rFonts w:ascii="Times New Roman" w:hAnsi="Times New Roman" w:cs="Times New Roman"/>
                <w:sz w:val="20"/>
                <w:szCs w:val="20"/>
              </w:rPr>
              <w:t>aud</w:t>
            </w:r>
            <w:proofErr w:type="spellEnd"/>
            <w:r w:rsidR="00D579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5797D">
              <w:rPr>
                <w:rFonts w:ascii="Times New Roman" w:hAnsi="Times New Roman" w:cs="Times New Roman"/>
                <w:sz w:val="20"/>
                <w:szCs w:val="20"/>
              </w:rPr>
              <w:t>acest</w:t>
            </w:r>
            <w:proofErr w:type="spellEnd"/>
            <w:r w:rsidR="00D579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5797D">
              <w:rPr>
                <w:rFonts w:ascii="Times New Roman" w:hAnsi="Times New Roman" w:cs="Times New Roman"/>
                <w:sz w:val="20"/>
                <w:szCs w:val="20"/>
              </w:rPr>
              <w:t>cuvânt</w:t>
            </w:r>
            <w:proofErr w:type="spellEnd"/>
            <w:r w:rsidR="00D579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5797D" w:rsidRDefault="00D5797D" w:rsidP="00D5797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Notează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cuvintele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enunțate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elevi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realizând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r w:rsidR="00125008">
              <w:rPr>
                <w:rFonts w:ascii="Times New Roman" w:hAnsi="Times New Roman" w:cs="Times New Roman"/>
                <w:sz w:val="20"/>
                <w:szCs w:val="20"/>
              </w:rPr>
              <w:t>brainstorming rapid.</w:t>
            </w:r>
          </w:p>
          <w:p w:rsidR="0042280A" w:rsidRPr="008A4915" w:rsidRDefault="0042280A" w:rsidP="0042280A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:rsidR="00313230" w:rsidRDefault="00DE577F" w:rsidP="0042280A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Ascultă cu atenție </w:t>
            </w:r>
            <w:r w:rsidR="00D5797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solicitarea și enunță cuvinte care le vin în minte legate de acest cuvânt.</w:t>
            </w:r>
          </w:p>
          <w:p w:rsidR="00E32E88" w:rsidRDefault="00E32E88" w:rsidP="0042280A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</w:p>
          <w:p w:rsidR="0042280A" w:rsidRPr="0042280A" w:rsidRDefault="0042280A" w:rsidP="0042280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313230" w:rsidRPr="00E32E88" w:rsidRDefault="00D5797D" w:rsidP="009024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Brainstorming</w:t>
            </w:r>
          </w:p>
          <w:p w:rsidR="00313230" w:rsidRPr="00E32E88" w:rsidRDefault="00313230" w:rsidP="009024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836507" w:rsidRPr="00E32E88" w:rsidRDefault="00E32E88" w:rsidP="00836507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E32E88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Tabla </w:t>
            </w:r>
          </w:p>
        </w:tc>
        <w:tc>
          <w:tcPr>
            <w:tcW w:w="1498" w:type="dxa"/>
            <w:tcBorders>
              <w:left w:val="single" w:sz="2" w:space="0" w:color="000000"/>
              <w:bottom w:val="single" w:sz="2" w:space="0" w:color="000000"/>
            </w:tcBorders>
          </w:tcPr>
          <w:p w:rsidR="00313230" w:rsidRPr="00D17F26" w:rsidRDefault="009024BF" w:rsidP="009024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17F2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Frontal</w:t>
            </w:r>
          </w:p>
        </w:tc>
        <w:tc>
          <w:tcPr>
            <w:tcW w:w="183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313230" w:rsidRPr="00D17F26" w:rsidRDefault="009024BF" w:rsidP="00D635EF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F26">
              <w:rPr>
                <w:rFonts w:ascii="Times New Roman" w:hAnsi="Times New Roman" w:cs="Times New Roman"/>
                <w:sz w:val="20"/>
                <w:szCs w:val="20"/>
              </w:rPr>
              <w:t>Observarea</w:t>
            </w:r>
            <w:proofErr w:type="spellEnd"/>
            <w:r w:rsidRPr="00D17F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7F26">
              <w:rPr>
                <w:rFonts w:ascii="Times New Roman" w:hAnsi="Times New Roman" w:cs="Times New Roman"/>
                <w:sz w:val="20"/>
                <w:szCs w:val="20"/>
              </w:rPr>
              <w:t>sistematică</w:t>
            </w:r>
            <w:proofErr w:type="spellEnd"/>
          </w:p>
        </w:tc>
      </w:tr>
      <w:tr w:rsidR="00313230" w:rsidRPr="00D17F26" w:rsidTr="00D635EF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:rsidR="00313230" w:rsidRPr="00D17F26" w:rsidRDefault="00313230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17F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Enunțarea temei și a obiectivelor</w:t>
            </w:r>
          </w:p>
          <w:p w:rsidR="00313230" w:rsidRPr="00D17F26" w:rsidRDefault="00313230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D17F26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1 min.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313230" w:rsidRPr="00D17F26" w:rsidRDefault="00313230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 w:rsidR="00313230" w:rsidRPr="008A4915" w:rsidRDefault="00313230" w:rsidP="00125008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</w:pPr>
            <w:r w:rsidRPr="00D17F26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 xml:space="preserve">Anunţă titlul  lecţiei şi </w:t>
            </w:r>
            <w:r w:rsidR="008A4915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 xml:space="preserve">prezintă </w:t>
            </w:r>
            <w:r w:rsidRPr="00D17F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obiectivele operaţionale ale lecţiei</w:t>
            </w:r>
            <w:r w:rsidR="00DE577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într-o formă accesibilă elevilor</w:t>
            </w:r>
            <w:r w:rsidRPr="00D17F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  <w:r w:rsidR="0012500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Anunță elevii că vor realiza un tablou de primăvară prin tehnici de modelare liberă, presare și incizie. În realizarea lucrării se vor utiliza materiale cu care s-a mai lucrat și în cadrul lecțiilor anterioare. Atrage atenția asupra posibilității de accidentare care trebuie evitată respectând indicațiile</w:t>
            </w:r>
            <w:r w:rsidR="00FB1F0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și lucrând cu atenție.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:rsidR="00313230" w:rsidRPr="00D17F26" w:rsidRDefault="009024BF" w:rsidP="009024BF">
            <w:pPr>
              <w:pStyle w:val="Frspaiere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17F26">
              <w:rPr>
                <w:rFonts w:ascii="Times New Roman" w:hAnsi="Times New Roman"/>
                <w:sz w:val="20"/>
                <w:szCs w:val="20"/>
              </w:rPr>
              <w:t>Manifestă atenție</w:t>
            </w:r>
            <w:r w:rsidR="00DE577F">
              <w:rPr>
                <w:rFonts w:ascii="Times New Roman" w:hAnsi="Times New Roman"/>
                <w:sz w:val="20"/>
                <w:szCs w:val="20"/>
              </w:rPr>
              <w:t xml:space="preserve"> și ascultă cu interes indicațiile pentru a putea răspunde solicitărilor </w:t>
            </w:r>
            <w:r w:rsidRPr="00D17F2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313230" w:rsidRPr="00D17F26" w:rsidRDefault="009024BF" w:rsidP="009024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17F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Expunerea</w:t>
            </w:r>
          </w:p>
          <w:p w:rsidR="00313230" w:rsidRPr="00D17F26" w:rsidRDefault="00313230" w:rsidP="009024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313230" w:rsidRPr="00D17F26" w:rsidRDefault="00313230" w:rsidP="009024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313230" w:rsidRPr="00D17F26" w:rsidRDefault="00313230" w:rsidP="0028795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498" w:type="dxa"/>
            <w:tcBorders>
              <w:left w:val="single" w:sz="2" w:space="0" w:color="000000"/>
              <w:bottom w:val="single" w:sz="2" w:space="0" w:color="000000"/>
            </w:tcBorders>
          </w:tcPr>
          <w:p w:rsidR="009024BF" w:rsidRPr="00D17F26" w:rsidRDefault="009024BF" w:rsidP="009024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17F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Frontal</w:t>
            </w:r>
          </w:p>
          <w:p w:rsidR="00313230" w:rsidRPr="00D17F26" w:rsidRDefault="00313230" w:rsidP="009024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230" w:rsidRPr="00D17F26" w:rsidRDefault="00313230" w:rsidP="00D635EF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4BF" w:rsidRPr="00D17F26" w:rsidTr="00D1232A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:rsidR="009024BF" w:rsidRPr="00D17F26" w:rsidRDefault="009024BF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17F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Actualizarea cunoștințelor</w:t>
            </w:r>
          </w:p>
          <w:p w:rsidR="009024BF" w:rsidRPr="00D17F26" w:rsidRDefault="002F381E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3</w:t>
            </w:r>
            <w:r w:rsidR="009024BF" w:rsidRPr="00D17F26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min.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9024BF" w:rsidRPr="00D17F26" w:rsidRDefault="009024BF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 w:rsidR="00D1232A" w:rsidRDefault="009024BF" w:rsidP="008A4915">
            <w:pPr>
              <w:pStyle w:val="Frspaiere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F642C">
              <w:rPr>
                <w:rFonts w:ascii="Times New Roman" w:hAnsi="Times New Roman"/>
                <w:sz w:val="20"/>
                <w:szCs w:val="20"/>
              </w:rPr>
              <w:t xml:space="preserve">Verifică cunoştinţelor teoretice dobândite </w:t>
            </w:r>
            <w:r w:rsidR="002B4944" w:rsidRPr="00FF642C">
              <w:rPr>
                <w:rFonts w:ascii="Times New Roman" w:hAnsi="Times New Roman"/>
                <w:sz w:val="20"/>
                <w:szCs w:val="20"/>
              </w:rPr>
              <w:t>anterior</w:t>
            </w:r>
            <w:r w:rsidR="00F429E7" w:rsidRPr="00FF642C">
              <w:rPr>
                <w:rFonts w:ascii="Times New Roman" w:hAnsi="Times New Roman"/>
                <w:sz w:val="20"/>
                <w:szCs w:val="20"/>
              </w:rPr>
              <w:t xml:space="preserve"> în cadrul orelor de la </w:t>
            </w:r>
            <w:r w:rsidR="00D5797D">
              <w:rPr>
                <w:rFonts w:ascii="Times New Roman" w:hAnsi="Times New Roman"/>
                <w:sz w:val="20"/>
                <w:szCs w:val="20"/>
              </w:rPr>
              <w:t>disciplin</w:t>
            </w:r>
            <w:r w:rsidR="008A4915">
              <w:rPr>
                <w:rFonts w:ascii="Times New Roman" w:hAnsi="Times New Roman"/>
                <w:sz w:val="20"/>
                <w:szCs w:val="20"/>
              </w:rPr>
              <w:t>a studiată cu ajutorul întrebărilor:</w:t>
            </w:r>
          </w:p>
          <w:p w:rsidR="008A4915" w:rsidRDefault="008A4915" w:rsidP="008A4915">
            <w:pPr>
              <w:pStyle w:val="Frspaiere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În ce anotimp suntem noi acum?</w:t>
            </w:r>
          </w:p>
          <w:p w:rsidR="008A4915" w:rsidRDefault="008A4915" w:rsidP="008A4915">
            <w:pPr>
              <w:pStyle w:val="Frspaiere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Care sunt aspectele împortante legate de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acest anotimp?</w:t>
            </w:r>
          </w:p>
          <w:p w:rsidR="008A4915" w:rsidRDefault="008A4915" w:rsidP="008A4915">
            <w:pPr>
              <w:pStyle w:val="Frspaiere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Cine este vestitorul primăverii?</w:t>
            </w:r>
          </w:p>
          <w:p w:rsidR="008A4915" w:rsidRDefault="008A4915" w:rsidP="008A4915">
            <w:pPr>
              <w:pStyle w:val="Frspaiere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 flori de primăvară mai cunoașteți?</w:t>
            </w:r>
          </w:p>
          <w:p w:rsidR="008A4915" w:rsidRDefault="008A4915" w:rsidP="008A4915">
            <w:pPr>
              <w:pStyle w:val="Frspaiere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 se întâmplă cu animalele în acest anotimp?</w:t>
            </w:r>
          </w:p>
          <w:p w:rsidR="008A4915" w:rsidRDefault="008A4915" w:rsidP="00E65D85">
            <w:pPr>
              <w:pStyle w:val="Frspaiere"/>
              <w:spacing w:line="36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D1232A" w:rsidRPr="00FF642C" w:rsidRDefault="00D1232A" w:rsidP="002F381E">
            <w:pPr>
              <w:pStyle w:val="Frspaiere"/>
              <w:spacing w:line="36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:rsidR="009024BF" w:rsidRPr="00FF642C" w:rsidRDefault="00E65D85" w:rsidP="002B494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lastRenderedPageBreak/>
              <w:t>Răspund</w:t>
            </w:r>
            <w:r w:rsidR="002B4944" w:rsidRPr="00FF642C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în enunțuri clare</w:t>
            </w:r>
            <w:r w:rsidR="0014136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întrebărilor adresate</w:t>
            </w:r>
            <w:r w:rsidR="002B4944" w:rsidRPr="00FF642C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.</w:t>
            </w:r>
          </w:p>
          <w:p w:rsidR="00F429E7" w:rsidRPr="00FF642C" w:rsidRDefault="00F429E7" w:rsidP="002B494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14136E" w:rsidRDefault="00E65D85" w:rsidP="002F381E">
            <w:pPr>
              <w:pStyle w:val="NoSpacing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Anotimpul în care suntem noi este primăvara.</w:t>
            </w:r>
          </w:p>
          <w:p w:rsidR="00E65D85" w:rsidRDefault="00E65D85" w:rsidP="002F381E">
            <w:pPr>
              <w:pStyle w:val="NoSpacing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lastRenderedPageBreak/>
              <w:t>Primăvara înfloresc pomii și alte flori, natura renaște și vremea se încălzește.</w:t>
            </w:r>
          </w:p>
          <w:p w:rsidR="00E65D85" w:rsidRDefault="00E65D85" w:rsidP="002F381E">
            <w:pPr>
              <w:pStyle w:val="NoSpacing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Vestitorul primăverii este ghiocelul.</w:t>
            </w:r>
          </w:p>
          <w:p w:rsidR="00E65D85" w:rsidRDefault="00E65D85" w:rsidP="002F381E">
            <w:pPr>
              <w:pStyle w:val="NoSpacing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Florile de primăvară sunt: zambilele, narcisele, lăcramioarele, toporașii, viorelele ...</w:t>
            </w:r>
          </w:p>
          <w:p w:rsidR="00E65D85" w:rsidRPr="002F381E" w:rsidRDefault="00E65D85" w:rsidP="002F381E">
            <w:pPr>
              <w:pStyle w:val="NoSpacing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În acest anotimp animalele devin mai active și ies din căsuțele lor pentru a se bucura de miracolul naturii.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9024BF" w:rsidRPr="00FF642C" w:rsidRDefault="009024BF" w:rsidP="009024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F642C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 xml:space="preserve">Conversaţia </w:t>
            </w:r>
          </w:p>
          <w:p w:rsidR="009024BF" w:rsidRPr="00FF642C" w:rsidRDefault="009024BF" w:rsidP="009024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9024BF" w:rsidRPr="00FF642C" w:rsidRDefault="009024BF" w:rsidP="002B494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9024BF" w:rsidRDefault="00D1232A" w:rsidP="00D123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Laptop</w:t>
            </w:r>
          </w:p>
          <w:p w:rsidR="00D1232A" w:rsidRDefault="00D1232A" w:rsidP="00D123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Videoproiector</w:t>
            </w:r>
          </w:p>
          <w:p w:rsidR="00D1232A" w:rsidRPr="00FF642C" w:rsidRDefault="00D1232A" w:rsidP="00D123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Prezentare Power-Point</w:t>
            </w:r>
          </w:p>
          <w:p w:rsidR="009024BF" w:rsidRPr="00FF642C" w:rsidRDefault="009024BF" w:rsidP="00D123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9024BF" w:rsidRPr="00FF642C" w:rsidRDefault="009024BF" w:rsidP="00D123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498" w:type="dxa"/>
            <w:tcBorders>
              <w:left w:val="single" w:sz="2" w:space="0" w:color="000000"/>
              <w:bottom w:val="single" w:sz="2" w:space="0" w:color="000000"/>
            </w:tcBorders>
          </w:tcPr>
          <w:p w:rsidR="009024BF" w:rsidRPr="00FF642C" w:rsidRDefault="009024BF" w:rsidP="009024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F642C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lastRenderedPageBreak/>
              <w:t>Frontal</w:t>
            </w:r>
          </w:p>
          <w:p w:rsidR="009024BF" w:rsidRPr="00FF642C" w:rsidRDefault="009024BF" w:rsidP="009024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24BF" w:rsidRPr="00D17F26" w:rsidRDefault="009024BF" w:rsidP="009024BF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F26">
              <w:rPr>
                <w:rFonts w:ascii="Times New Roman" w:hAnsi="Times New Roman" w:cs="Times New Roman"/>
                <w:sz w:val="20"/>
                <w:szCs w:val="20"/>
              </w:rPr>
              <w:t>Aprecierea</w:t>
            </w:r>
            <w:proofErr w:type="spellEnd"/>
            <w:r w:rsidRPr="00D17F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7F26">
              <w:rPr>
                <w:rFonts w:ascii="Times New Roman" w:hAnsi="Times New Roman" w:cs="Times New Roman"/>
                <w:sz w:val="20"/>
                <w:szCs w:val="20"/>
              </w:rPr>
              <w:t>verbală</w:t>
            </w:r>
            <w:proofErr w:type="spellEnd"/>
          </w:p>
        </w:tc>
      </w:tr>
      <w:tr w:rsidR="002B4944" w:rsidRPr="00D17F26" w:rsidTr="00D602B9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:rsidR="002B4944" w:rsidRPr="00D17F26" w:rsidRDefault="002B4944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17F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lastRenderedPageBreak/>
              <w:t>Prezentarea optimă a noului conținut</w:t>
            </w:r>
          </w:p>
          <w:p w:rsidR="002B4944" w:rsidRPr="00D17F26" w:rsidRDefault="002F381E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5</w:t>
            </w:r>
            <w:r w:rsidR="002B4944" w:rsidRPr="00D17F26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min.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2B4944" w:rsidRPr="00D17F26" w:rsidRDefault="002B4944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 w:rsidR="0075585C" w:rsidRDefault="002B4944" w:rsidP="0075585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F26">
              <w:rPr>
                <w:rFonts w:ascii="Times New Roman" w:hAnsi="Times New Roman" w:cs="Times New Roman"/>
                <w:sz w:val="20"/>
                <w:szCs w:val="20"/>
              </w:rPr>
              <w:t>Prezintă</w:t>
            </w:r>
            <w:proofErr w:type="spellEnd"/>
            <w:r w:rsidRPr="00D17F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2E88">
              <w:rPr>
                <w:rFonts w:ascii="Times New Roman" w:hAnsi="Times New Roman" w:cs="Times New Roman"/>
                <w:sz w:val="20"/>
                <w:szCs w:val="20"/>
              </w:rPr>
              <w:t xml:space="preserve">cu </w:t>
            </w:r>
            <w:proofErr w:type="spellStart"/>
            <w:r w:rsidR="00E32E88">
              <w:rPr>
                <w:rFonts w:ascii="Times New Roman" w:hAnsi="Times New Roman" w:cs="Times New Roman"/>
                <w:sz w:val="20"/>
                <w:szCs w:val="20"/>
              </w:rPr>
              <w:t>ajutorul</w:t>
            </w:r>
            <w:proofErr w:type="spellEnd"/>
            <w:r w:rsidR="00E32E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E32E88">
              <w:rPr>
                <w:rFonts w:ascii="Times New Roman" w:hAnsi="Times New Roman" w:cs="Times New Roman"/>
                <w:sz w:val="20"/>
                <w:szCs w:val="20"/>
              </w:rPr>
              <w:t>videoproiectorului</w:t>
            </w:r>
            <w:proofErr w:type="spellEnd"/>
            <w:r w:rsidR="00E32E8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E32E88"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proofErr w:type="gramEnd"/>
            <w:r w:rsidR="00E32E8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E32E88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="00E32E88">
              <w:rPr>
                <w:rFonts w:ascii="Times New Roman" w:hAnsi="Times New Roman" w:cs="Times New Roman"/>
                <w:sz w:val="20"/>
                <w:szCs w:val="20"/>
              </w:rPr>
              <w:t>manualului</w:t>
            </w:r>
            <w:proofErr w:type="spellEnd"/>
            <w:r w:rsidR="00E32E88">
              <w:rPr>
                <w:rFonts w:ascii="Times New Roman" w:hAnsi="Times New Roman" w:cs="Times New Roman"/>
                <w:sz w:val="20"/>
                <w:szCs w:val="20"/>
              </w:rPr>
              <w:t xml:space="preserve"> digital </w:t>
            </w:r>
            <w:proofErr w:type="spellStart"/>
            <w:r w:rsidR="00E32E88">
              <w:rPr>
                <w:rFonts w:ascii="Times New Roman" w:hAnsi="Times New Roman" w:cs="Times New Roman"/>
                <w:sz w:val="20"/>
                <w:szCs w:val="20"/>
              </w:rPr>
              <w:t>tehnicile</w:t>
            </w:r>
            <w:proofErr w:type="spellEnd"/>
            <w:r w:rsidR="00E32E88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="00E32E88">
              <w:rPr>
                <w:rFonts w:ascii="Times New Roman" w:hAnsi="Times New Roman" w:cs="Times New Roman"/>
                <w:sz w:val="20"/>
                <w:szCs w:val="20"/>
              </w:rPr>
              <w:t>lucru</w:t>
            </w:r>
            <w:proofErr w:type="spellEnd"/>
            <w:r w:rsidR="00E32E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32E88"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proofErr w:type="spellEnd"/>
            <w:r w:rsidR="00E32E88">
              <w:rPr>
                <w:rFonts w:ascii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 w:rsidR="00E32E88">
              <w:rPr>
                <w:rFonts w:ascii="Times New Roman" w:hAnsi="Times New Roman" w:cs="Times New Roman"/>
                <w:sz w:val="20"/>
                <w:szCs w:val="20"/>
              </w:rPr>
              <w:t>dorește</w:t>
            </w:r>
            <w:proofErr w:type="spellEnd"/>
            <w:r w:rsidR="00E32E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32E88">
              <w:rPr>
                <w:rFonts w:ascii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="00E32E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5585C">
              <w:rPr>
                <w:rFonts w:ascii="Times New Roman" w:hAnsi="Times New Roman" w:cs="Times New Roman"/>
                <w:sz w:val="20"/>
                <w:szCs w:val="20"/>
              </w:rPr>
              <w:t>experimenteze</w:t>
            </w:r>
            <w:proofErr w:type="spellEnd"/>
            <w:r w:rsidR="007558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5585C">
              <w:rPr>
                <w:rFonts w:ascii="Times New Roman" w:hAnsi="Times New Roman" w:cs="Times New Roman"/>
                <w:sz w:val="20"/>
                <w:szCs w:val="20"/>
              </w:rPr>
              <w:t>împreună</w:t>
            </w:r>
            <w:proofErr w:type="spellEnd"/>
            <w:r w:rsidR="0075585C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="0075585C">
              <w:rPr>
                <w:rFonts w:ascii="Times New Roman" w:hAnsi="Times New Roman" w:cs="Times New Roman"/>
                <w:sz w:val="20"/>
                <w:szCs w:val="20"/>
              </w:rPr>
              <w:t>elevii</w:t>
            </w:r>
            <w:proofErr w:type="spellEnd"/>
            <w:r w:rsidR="007558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5585C" w:rsidRDefault="0075585C" w:rsidP="0075585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Explică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tehnica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modelare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liberă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presupune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manipularea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plastilinei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ajutorul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palmelor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degetelor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2E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reprezenta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diferite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obiecte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ființe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imagini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plane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volum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fără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tipare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șabloane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2F381E" w:rsidRDefault="0075585C" w:rsidP="0075585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Transmite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informații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despre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presarea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tehnică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lucru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presupune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acțiunea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apăsare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turtire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5585C" w:rsidRPr="00D17F26" w:rsidRDefault="0075585C" w:rsidP="0075585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Incizia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tehnică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ornamentare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obiect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tăiere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zgâriere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adâncime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ajutorul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instrument.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:rsidR="002B4944" w:rsidRDefault="002F381E" w:rsidP="00D635EF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Ascultă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atenție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prezentarea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B4944" w:rsidRPr="00D17F26">
              <w:rPr>
                <w:rFonts w:ascii="Times New Roman" w:hAnsi="Times New Roman" w:cs="Times New Roman"/>
                <w:sz w:val="20"/>
                <w:szCs w:val="20"/>
              </w:rPr>
              <w:t>Adresează</w:t>
            </w:r>
            <w:proofErr w:type="spellEnd"/>
            <w:r w:rsidR="002B4944" w:rsidRPr="00D17F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B4944" w:rsidRPr="00D17F26">
              <w:rPr>
                <w:rFonts w:ascii="Times New Roman" w:hAnsi="Times New Roman" w:cs="Times New Roman"/>
                <w:sz w:val="20"/>
                <w:szCs w:val="20"/>
              </w:rPr>
              <w:t>întrebări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</w:t>
            </w:r>
            <w:r w:rsidR="00E65D85">
              <w:rPr>
                <w:rFonts w:ascii="Times New Roman" w:hAnsi="Times New Roman" w:cs="Times New Roman"/>
                <w:sz w:val="20"/>
                <w:szCs w:val="20"/>
              </w:rPr>
              <w:t>tru</w:t>
            </w:r>
            <w:proofErr w:type="spellEnd"/>
            <w:r w:rsidR="00E65D85">
              <w:rPr>
                <w:rFonts w:ascii="Times New Roman" w:hAnsi="Times New Roman" w:cs="Times New Roman"/>
                <w:sz w:val="20"/>
                <w:szCs w:val="20"/>
              </w:rPr>
              <w:t xml:space="preserve"> a-</w:t>
            </w:r>
            <w:proofErr w:type="spellStart"/>
            <w:r w:rsidR="00E65D85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="00E65D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65D85">
              <w:rPr>
                <w:rFonts w:ascii="Times New Roman" w:hAnsi="Times New Roman" w:cs="Times New Roman"/>
                <w:sz w:val="20"/>
                <w:szCs w:val="20"/>
              </w:rPr>
              <w:t>clarifica</w:t>
            </w:r>
            <w:proofErr w:type="spellEnd"/>
            <w:r w:rsidR="00E65D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65D85">
              <w:rPr>
                <w:rFonts w:ascii="Times New Roman" w:hAnsi="Times New Roman" w:cs="Times New Roman"/>
                <w:sz w:val="20"/>
                <w:szCs w:val="20"/>
              </w:rPr>
              <w:t>nelămuririle</w:t>
            </w:r>
            <w:proofErr w:type="spellEnd"/>
            <w:r w:rsidR="00E65D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65D85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="00E65D85">
              <w:rPr>
                <w:rFonts w:ascii="Times New Roman" w:hAnsi="Times New Roman" w:cs="Times New Roman"/>
                <w:sz w:val="20"/>
                <w:szCs w:val="20"/>
              </w:rPr>
              <w:t xml:space="preserve"> emit </w:t>
            </w:r>
            <w:proofErr w:type="spellStart"/>
            <w:r w:rsidR="00E65D85">
              <w:rPr>
                <w:rFonts w:ascii="Times New Roman" w:hAnsi="Times New Roman" w:cs="Times New Roman"/>
                <w:sz w:val="20"/>
                <w:szCs w:val="20"/>
              </w:rPr>
              <w:t>păreri</w:t>
            </w:r>
            <w:proofErr w:type="spellEnd"/>
            <w:r w:rsidR="00E65D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65D85">
              <w:rPr>
                <w:rFonts w:ascii="Times New Roman" w:hAnsi="Times New Roman" w:cs="Times New Roman"/>
                <w:sz w:val="20"/>
                <w:szCs w:val="20"/>
              </w:rPr>
              <w:t>referitoare</w:t>
            </w:r>
            <w:proofErr w:type="spellEnd"/>
            <w:r w:rsidR="00E65D85"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="00E65D85">
              <w:rPr>
                <w:rFonts w:ascii="Times New Roman" w:hAnsi="Times New Roman" w:cs="Times New Roman"/>
                <w:sz w:val="20"/>
                <w:szCs w:val="20"/>
              </w:rPr>
              <w:t>activitatea</w:t>
            </w:r>
            <w:proofErr w:type="spellEnd"/>
            <w:r w:rsidR="00E65D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65D85"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proofErr w:type="spellEnd"/>
            <w:r w:rsidR="00E65D85">
              <w:rPr>
                <w:rFonts w:ascii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 w:rsidR="00E65D85">
              <w:rPr>
                <w:rFonts w:ascii="Times New Roman" w:hAnsi="Times New Roman" w:cs="Times New Roman"/>
                <w:sz w:val="20"/>
                <w:szCs w:val="20"/>
              </w:rPr>
              <w:t>presupun</w:t>
            </w:r>
            <w:proofErr w:type="spellEnd"/>
            <w:r w:rsidR="00E65D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65D85">
              <w:rPr>
                <w:rFonts w:ascii="Times New Roman" w:hAnsi="Times New Roman" w:cs="Times New Roman"/>
                <w:sz w:val="20"/>
                <w:szCs w:val="20"/>
              </w:rPr>
              <w:t>că</w:t>
            </w:r>
            <w:proofErr w:type="spellEnd"/>
            <w:r w:rsidR="00E65D85"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 w:rsidR="00E65D85">
              <w:rPr>
                <w:rFonts w:ascii="Times New Roman" w:hAnsi="Times New Roman" w:cs="Times New Roman"/>
                <w:sz w:val="20"/>
                <w:szCs w:val="20"/>
              </w:rPr>
              <w:t>vor</w:t>
            </w:r>
            <w:proofErr w:type="spellEnd"/>
            <w:r w:rsidR="00E65D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65D85">
              <w:rPr>
                <w:rFonts w:ascii="Times New Roman" w:hAnsi="Times New Roman" w:cs="Times New Roman"/>
                <w:sz w:val="20"/>
                <w:szCs w:val="20"/>
              </w:rPr>
              <w:t>desfășura</w:t>
            </w:r>
            <w:proofErr w:type="spellEnd"/>
            <w:r w:rsidR="00E65D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65D85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="00E65D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65D85">
              <w:rPr>
                <w:rFonts w:ascii="Times New Roman" w:hAnsi="Times New Roman" w:cs="Times New Roman"/>
                <w:sz w:val="20"/>
                <w:szCs w:val="20"/>
              </w:rPr>
              <w:t>cadrul</w:t>
            </w:r>
            <w:proofErr w:type="spellEnd"/>
            <w:r w:rsidR="00E65D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65D85">
              <w:rPr>
                <w:rFonts w:ascii="Times New Roman" w:hAnsi="Times New Roman" w:cs="Times New Roman"/>
                <w:sz w:val="20"/>
                <w:szCs w:val="20"/>
              </w:rPr>
              <w:t>orei</w:t>
            </w:r>
            <w:proofErr w:type="spellEnd"/>
            <w:r w:rsidR="00E65D85">
              <w:rPr>
                <w:rFonts w:ascii="Times New Roman" w:hAnsi="Times New Roman" w:cs="Times New Roman"/>
                <w:sz w:val="20"/>
                <w:szCs w:val="20"/>
              </w:rPr>
              <w:t xml:space="preserve"> de AVAP.</w:t>
            </w:r>
          </w:p>
          <w:p w:rsidR="0075585C" w:rsidRPr="00D17F26" w:rsidRDefault="0075585C" w:rsidP="00D635EF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2B4944" w:rsidRPr="00D17F26" w:rsidRDefault="002B4944" w:rsidP="001126D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D17F26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Conversaţia </w:t>
            </w:r>
          </w:p>
          <w:p w:rsidR="002B4944" w:rsidRPr="00D17F26" w:rsidRDefault="002B4944" w:rsidP="001126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2B4944" w:rsidRPr="00D17F26" w:rsidRDefault="002B4944" w:rsidP="001126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B4944" w:rsidRPr="00D17F26" w:rsidRDefault="00FB1F05" w:rsidP="00E65D8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Anexa 1.</w:t>
            </w:r>
          </w:p>
        </w:tc>
        <w:tc>
          <w:tcPr>
            <w:tcW w:w="1498" w:type="dxa"/>
            <w:tcBorders>
              <w:left w:val="single" w:sz="2" w:space="0" w:color="000000"/>
              <w:bottom w:val="single" w:sz="2" w:space="0" w:color="000000"/>
            </w:tcBorders>
          </w:tcPr>
          <w:p w:rsidR="002B4944" w:rsidRPr="00D17F26" w:rsidRDefault="002B4944" w:rsidP="001126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17F26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Frontal</w:t>
            </w:r>
          </w:p>
          <w:p w:rsidR="002B4944" w:rsidRPr="00D17F26" w:rsidRDefault="002B4944" w:rsidP="001126D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944" w:rsidRPr="00D17F26" w:rsidRDefault="002B4944" w:rsidP="001126DE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F26">
              <w:rPr>
                <w:rFonts w:ascii="Times New Roman" w:hAnsi="Times New Roman" w:cs="Times New Roman"/>
                <w:sz w:val="20"/>
                <w:szCs w:val="20"/>
              </w:rPr>
              <w:t>Aprecierea</w:t>
            </w:r>
            <w:proofErr w:type="spellEnd"/>
            <w:r w:rsidRPr="00D17F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7F26">
              <w:rPr>
                <w:rFonts w:ascii="Times New Roman" w:hAnsi="Times New Roman" w:cs="Times New Roman"/>
                <w:sz w:val="20"/>
                <w:szCs w:val="20"/>
              </w:rPr>
              <w:t>verbală</w:t>
            </w:r>
            <w:proofErr w:type="spellEnd"/>
          </w:p>
        </w:tc>
      </w:tr>
      <w:tr w:rsidR="00533272" w:rsidRPr="00D17F26" w:rsidTr="00D635EF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3128EA" w:rsidRDefault="00533272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3128E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lastRenderedPageBreak/>
              <w:t>Dirijarea învățării</w:t>
            </w:r>
          </w:p>
          <w:p w:rsidR="00533272" w:rsidRPr="003128EA" w:rsidRDefault="0063340A" w:rsidP="00E946A1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25</w:t>
            </w:r>
            <w:r w:rsidR="00533272" w:rsidRPr="003128EA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min.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3128EA" w:rsidRDefault="00054DEE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8EA">
              <w:rPr>
                <w:rFonts w:ascii="Times New Roman" w:hAnsi="Times New Roman" w:cs="Times New Roman"/>
                <w:sz w:val="20"/>
                <w:szCs w:val="20"/>
              </w:rPr>
              <w:t>OC1</w:t>
            </w:r>
          </w:p>
          <w:p w:rsidR="00054DEE" w:rsidRPr="003128EA" w:rsidRDefault="00054DEE" w:rsidP="00054DEE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8EA">
              <w:rPr>
                <w:rFonts w:ascii="Times New Roman" w:hAnsi="Times New Roman" w:cs="Times New Roman"/>
                <w:sz w:val="20"/>
                <w:szCs w:val="20"/>
              </w:rPr>
              <w:t>OC2</w:t>
            </w: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 w:rsidR="00C45BE1" w:rsidRDefault="0069477D" w:rsidP="003128EA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Solicită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lucreze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plastilină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diferite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culori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realiza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 w:rsidR="00C45BE1">
              <w:rPr>
                <w:rFonts w:ascii="Times New Roman" w:hAnsi="Times New Roman" w:cs="Times New Roman"/>
                <w:sz w:val="20"/>
                <w:szCs w:val="20"/>
              </w:rPr>
              <w:t>tablou</w:t>
            </w:r>
            <w:proofErr w:type="spellEnd"/>
            <w:r w:rsidR="00C45BE1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="00C45BE1">
              <w:rPr>
                <w:rFonts w:ascii="Times New Roman" w:hAnsi="Times New Roman" w:cs="Times New Roman"/>
                <w:sz w:val="20"/>
                <w:szCs w:val="20"/>
              </w:rPr>
              <w:t>tematică</w:t>
            </w:r>
            <w:proofErr w:type="spellEnd"/>
            <w:r w:rsidR="00C45BE1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="00C45BE1">
              <w:rPr>
                <w:rFonts w:ascii="Times New Roman" w:hAnsi="Times New Roman" w:cs="Times New Roman"/>
                <w:sz w:val="20"/>
                <w:szCs w:val="20"/>
              </w:rPr>
              <w:t>primăvară</w:t>
            </w:r>
            <w:proofErr w:type="spellEnd"/>
            <w:r w:rsidR="00C45B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45BE1">
              <w:rPr>
                <w:rFonts w:ascii="Times New Roman" w:hAnsi="Times New Roman" w:cs="Times New Roman"/>
                <w:sz w:val="20"/>
                <w:szCs w:val="20"/>
              </w:rPr>
              <w:t>prin</w:t>
            </w:r>
            <w:proofErr w:type="spellEnd"/>
            <w:r w:rsidR="00C45B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45BE1">
              <w:rPr>
                <w:rFonts w:ascii="Times New Roman" w:hAnsi="Times New Roman" w:cs="Times New Roman"/>
                <w:sz w:val="20"/>
                <w:szCs w:val="20"/>
              </w:rPr>
              <w:t>tehnici</w:t>
            </w:r>
            <w:proofErr w:type="spellEnd"/>
            <w:r w:rsidR="00C45BE1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="00C45BE1">
              <w:rPr>
                <w:rFonts w:ascii="Times New Roman" w:hAnsi="Times New Roman" w:cs="Times New Roman"/>
                <w:sz w:val="20"/>
                <w:szCs w:val="20"/>
              </w:rPr>
              <w:t>modelarea</w:t>
            </w:r>
            <w:proofErr w:type="spellEnd"/>
            <w:r w:rsidR="00C45B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45BE1">
              <w:rPr>
                <w:rFonts w:ascii="Times New Roman" w:hAnsi="Times New Roman" w:cs="Times New Roman"/>
                <w:sz w:val="20"/>
                <w:szCs w:val="20"/>
              </w:rPr>
              <w:t>liberă</w:t>
            </w:r>
            <w:proofErr w:type="spellEnd"/>
            <w:r w:rsidR="00C45B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C45BE1">
              <w:rPr>
                <w:rFonts w:ascii="Times New Roman" w:hAnsi="Times New Roman" w:cs="Times New Roman"/>
                <w:sz w:val="20"/>
                <w:szCs w:val="20"/>
              </w:rPr>
              <w:t>presare</w:t>
            </w:r>
            <w:proofErr w:type="spellEnd"/>
            <w:r w:rsidR="00C45B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45BE1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="00C45B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45BE1">
              <w:rPr>
                <w:rFonts w:ascii="Times New Roman" w:hAnsi="Times New Roman" w:cs="Times New Roman"/>
                <w:sz w:val="20"/>
                <w:szCs w:val="20"/>
              </w:rPr>
              <w:t>incizie</w:t>
            </w:r>
            <w:proofErr w:type="spellEnd"/>
            <w:r w:rsidR="00C45BE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3128EA" w:rsidRDefault="00C45BE1" w:rsidP="003128EA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Subliniază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faptul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lucrările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realizate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individual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realizarea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aplica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toate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tehnici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lucru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45BE1" w:rsidRDefault="00C45BE1" w:rsidP="003128EA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340A">
              <w:rPr>
                <w:rFonts w:ascii="Times New Roman" w:hAnsi="Times New Roman" w:cs="Times New Roman"/>
                <w:sz w:val="20"/>
                <w:szCs w:val="20"/>
              </w:rPr>
              <w:t xml:space="preserve">a se </w:t>
            </w:r>
            <w:proofErr w:type="spellStart"/>
            <w:r w:rsidR="0063340A">
              <w:rPr>
                <w:rFonts w:ascii="Times New Roman" w:hAnsi="Times New Roman" w:cs="Times New Roman"/>
                <w:sz w:val="20"/>
                <w:szCs w:val="20"/>
              </w:rPr>
              <w:t>inspira</w:t>
            </w:r>
            <w:proofErr w:type="spellEnd"/>
            <w:r w:rsidR="0063340A">
              <w:rPr>
                <w:rFonts w:ascii="Times New Roman" w:hAnsi="Times New Roman" w:cs="Times New Roman"/>
                <w:sz w:val="20"/>
                <w:szCs w:val="20"/>
              </w:rPr>
              <w:t xml:space="preserve"> li se </w:t>
            </w:r>
            <w:proofErr w:type="spellStart"/>
            <w:r w:rsidR="0063340A">
              <w:rPr>
                <w:rFonts w:ascii="Times New Roman" w:hAnsi="Times New Roman" w:cs="Times New Roman"/>
                <w:sz w:val="20"/>
                <w:szCs w:val="20"/>
              </w:rPr>
              <w:t>propune</w:t>
            </w:r>
            <w:proofErr w:type="spellEnd"/>
            <w:r w:rsidR="00633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3340A">
              <w:rPr>
                <w:rFonts w:ascii="Times New Roman" w:hAnsi="Times New Roman" w:cs="Times New Roman"/>
                <w:sz w:val="20"/>
                <w:szCs w:val="20"/>
              </w:rPr>
              <w:t>realizarea</w:t>
            </w:r>
            <w:proofErr w:type="spellEnd"/>
            <w:r w:rsidR="0063340A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="0063340A">
              <w:rPr>
                <w:rFonts w:ascii="Times New Roman" w:hAnsi="Times New Roman" w:cs="Times New Roman"/>
                <w:sz w:val="20"/>
                <w:szCs w:val="20"/>
              </w:rPr>
              <w:t>elemente</w:t>
            </w:r>
            <w:proofErr w:type="spellEnd"/>
            <w:r w:rsidR="00633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3340A">
              <w:rPr>
                <w:rFonts w:ascii="Times New Roman" w:hAnsi="Times New Roman" w:cs="Times New Roman"/>
                <w:sz w:val="20"/>
                <w:szCs w:val="20"/>
              </w:rPr>
              <w:t>prezentate</w:t>
            </w:r>
            <w:proofErr w:type="spellEnd"/>
            <w:r w:rsidR="00633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3340A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="00633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3340A">
              <w:rPr>
                <w:rFonts w:ascii="Times New Roman" w:hAnsi="Times New Roman" w:cs="Times New Roman"/>
                <w:sz w:val="20"/>
                <w:szCs w:val="20"/>
              </w:rPr>
              <w:t>manualul</w:t>
            </w:r>
            <w:proofErr w:type="spellEnd"/>
            <w:r w:rsidR="0063340A">
              <w:rPr>
                <w:rFonts w:ascii="Times New Roman" w:hAnsi="Times New Roman" w:cs="Times New Roman"/>
                <w:sz w:val="20"/>
                <w:szCs w:val="20"/>
              </w:rPr>
              <w:t xml:space="preserve"> digital care </w:t>
            </w:r>
            <w:proofErr w:type="spellStart"/>
            <w:r w:rsidR="0063340A">
              <w:rPr>
                <w:rFonts w:ascii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="00633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3340A">
              <w:rPr>
                <w:rFonts w:ascii="Times New Roman" w:hAnsi="Times New Roman" w:cs="Times New Roman"/>
                <w:sz w:val="20"/>
                <w:szCs w:val="20"/>
              </w:rPr>
              <w:t>conducă</w:t>
            </w:r>
            <w:proofErr w:type="spellEnd"/>
            <w:r w:rsidR="0063340A">
              <w:rPr>
                <w:rFonts w:ascii="Times New Roman" w:hAnsi="Times New Roman" w:cs="Times New Roman"/>
                <w:sz w:val="20"/>
                <w:szCs w:val="20"/>
              </w:rPr>
              <w:t xml:space="preserve"> la un </w:t>
            </w:r>
            <w:proofErr w:type="spellStart"/>
            <w:r w:rsidR="0063340A">
              <w:rPr>
                <w:rFonts w:ascii="Times New Roman" w:hAnsi="Times New Roman" w:cs="Times New Roman"/>
                <w:sz w:val="20"/>
                <w:szCs w:val="20"/>
              </w:rPr>
              <w:t>tablou</w:t>
            </w:r>
            <w:proofErr w:type="spellEnd"/>
            <w:r w:rsidR="0063340A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="0063340A">
              <w:rPr>
                <w:rFonts w:ascii="Times New Roman" w:hAnsi="Times New Roman" w:cs="Times New Roman"/>
                <w:sz w:val="20"/>
                <w:szCs w:val="20"/>
              </w:rPr>
              <w:t>primăvară</w:t>
            </w:r>
            <w:proofErr w:type="spellEnd"/>
            <w:r w:rsidR="00633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3340A"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proofErr w:type="spellEnd"/>
            <w:r w:rsidR="00633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3340A">
              <w:rPr>
                <w:rFonts w:ascii="Times New Roman" w:hAnsi="Times New Roman" w:cs="Times New Roman"/>
                <w:sz w:val="20"/>
                <w:szCs w:val="20"/>
              </w:rPr>
              <w:t>conține</w:t>
            </w:r>
            <w:proofErr w:type="spellEnd"/>
            <w:r w:rsidR="00633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3340A">
              <w:rPr>
                <w:rFonts w:ascii="Times New Roman" w:hAnsi="Times New Roman" w:cs="Times New Roman"/>
                <w:sz w:val="20"/>
                <w:szCs w:val="20"/>
              </w:rPr>
              <w:t>următoarele</w:t>
            </w:r>
            <w:proofErr w:type="spellEnd"/>
            <w:r w:rsidR="00633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3340A">
              <w:rPr>
                <w:rFonts w:ascii="Times New Roman" w:hAnsi="Times New Roman" w:cs="Times New Roman"/>
                <w:sz w:val="20"/>
                <w:szCs w:val="20"/>
              </w:rPr>
              <w:t>elemente</w:t>
            </w:r>
            <w:proofErr w:type="spellEnd"/>
            <w:r w:rsidR="0063340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3340A" w:rsidRDefault="0063340A" w:rsidP="0063340A">
            <w:pPr>
              <w:pStyle w:val="TableContents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soarele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norii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3340A" w:rsidRDefault="0063340A" w:rsidP="0063340A">
            <w:pPr>
              <w:pStyle w:val="TableContents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copacul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flori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3340A" w:rsidRDefault="0063340A" w:rsidP="0063340A">
            <w:pPr>
              <w:pStyle w:val="TableContents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melcul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pescărușul</w:t>
            </w:r>
            <w:proofErr w:type="spellEnd"/>
          </w:p>
          <w:p w:rsidR="006B7718" w:rsidRPr="0063340A" w:rsidRDefault="006B7718" w:rsidP="006B7718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scopul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a le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ușura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munca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proiectează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 imagine care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conțină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elementele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solicitate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63340A" w:rsidRDefault="0063340A" w:rsidP="00A431F5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340A">
              <w:rPr>
                <w:rFonts w:ascii="Times New Roman" w:hAnsi="Times New Roman" w:cs="Times New Roman"/>
                <w:sz w:val="20"/>
                <w:szCs w:val="20"/>
              </w:rPr>
              <w:t>Ascultă</w:t>
            </w:r>
            <w:proofErr w:type="spellEnd"/>
            <w:r w:rsidRPr="0063340A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63340A">
              <w:rPr>
                <w:rFonts w:ascii="Times New Roman" w:hAnsi="Times New Roman" w:cs="Times New Roman"/>
                <w:sz w:val="20"/>
                <w:szCs w:val="20"/>
              </w:rPr>
              <w:t>atenție</w:t>
            </w:r>
            <w:proofErr w:type="spellEnd"/>
            <w:r w:rsidRPr="00633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40A">
              <w:rPr>
                <w:rFonts w:ascii="Times New Roman" w:hAnsi="Times New Roman" w:cs="Times New Roman"/>
                <w:sz w:val="20"/>
                <w:szCs w:val="20"/>
              </w:rPr>
              <w:t>explicațiile</w:t>
            </w:r>
            <w:proofErr w:type="spellEnd"/>
            <w:r w:rsidRPr="006334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340A" w:rsidRPr="0063340A" w:rsidRDefault="0063340A" w:rsidP="00A431F5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340A">
              <w:rPr>
                <w:rFonts w:ascii="Times New Roman" w:hAnsi="Times New Roman" w:cs="Times New Roman"/>
                <w:sz w:val="20"/>
                <w:szCs w:val="20"/>
              </w:rPr>
              <w:t>Adresează</w:t>
            </w:r>
            <w:proofErr w:type="spellEnd"/>
            <w:r w:rsidRPr="00633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40A">
              <w:rPr>
                <w:rFonts w:ascii="Times New Roman" w:hAnsi="Times New Roman" w:cs="Times New Roman"/>
                <w:sz w:val="20"/>
                <w:szCs w:val="20"/>
              </w:rPr>
              <w:t>întrebări</w:t>
            </w:r>
            <w:proofErr w:type="spellEnd"/>
            <w:r w:rsidRPr="00633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40A">
              <w:rPr>
                <w:rFonts w:ascii="Times New Roman" w:hAnsi="Times New Roman" w:cs="Times New Roman"/>
                <w:sz w:val="20"/>
                <w:szCs w:val="20"/>
              </w:rPr>
              <w:t>clarificatoare</w:t>
            </w:r>
            <w:proofErr w:type="spellEnd"/>
            <w:r w:rsidRPr="006334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340A" w:rsidRPr="003128EA" w:rsidRDefault="0063340A" w:rsidP="0063340A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63340A">
              <w:rPr>
                <w:rFonts w:ascii="Times New Roman" w:hAnsi="Times New Roman" w:cs="Times New Roman"/>
                <w:sz w:val="20"/>
                <w:szCs w:val="20"/>
              </w:rPr>
              <w:t>Execută</w:t>
            </w:r>
            <w:proofErr w:type="spellEnd"/>
            <w:r w:rsidRPr="00633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40A">
              <w:rPr>
                <w:rFonts w:ascii="Times New Roman" w:hAnsi="Times New Roman" w:cs="Times New Roman"/>
                <w:sz w:val="20"/>
                <w:szCs w:val="20"/>
              </w:rPr>
              <w:t>mișcările</w:t>
            </w:r>
            <w:proofErr w:type="spellEnd"/>
            <w:r w:rsidRPr="00633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40A">
              <w:rPr>
                <w:rFonts w:ascii="Times New Roman" w:hAnsi="Times New Roman" w:cs="Times New Roman"/>
                <w:sz w:val="20"/>
                <w:szCs w:val="20"/>
              </w:rPr>
              <w:t>propuse</w:t>
            </w:r>
            <w:proofErr w:type="spellEnd"/>
            <w:r w:rsidRPr="00633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40A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63340A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63340A">
              <w:rPr>
                <w:rFonts w:ascii="Times New Roman" w:hAnsi="Times New Roman" w:cs="Times New Roman"/>
                <w:sz w:val="20"/>
                <w:szCs w:val="20"/>
              </w:rPr>
              <w:t>transforma</w:t>
            </w:r>
            <w:proofErr w:type="spellEnd"/>
            <w:r w:rsidRPr="00633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40A">
              <w:rPr>
                <w:rFonts w:ascii="Times New Roman" w:hAnsi="Times New Roman" w:cs="Times New Roman"/>
                <w:sz w:val="20"/>
                <w:szCs w:val="20"/>
              </w:rPr>
              <w:t>plastilina</w:t>
            </w:r>
            <w:proofErr w:type="spellEnd"/>
            <w:r w:rsidRPr="00633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40A">
              <w:rPr>
                <w:rFonts w:ascii="Times New Roman" w:hAnsi="Times New Roman" w:cs="Times New Roman"/>
                <w:sz w:val="20"/>
                <w:szCs w:val="20"/>
              </w:rPr>
              <w:t>prin</w:t>
            </w:r>
            <w:proofErr w:type="spellEnd"/>
            <w:r w:rsidRPr="00633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40A"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  <w:proofErr w:type="spellEnd"/>
            <w:r w:rsidRPr="00633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40A">
              <w:rPr>
                <w:rFonts w:ascii="Times New Roman" w:hAnsi="Times New Roman" w:cs="Times New Roman"/>
                <w:sz w:val="20"/>
                <w:szCs w:val="20"/>
              </w:rPr>
              <w:t>trei</w:t>
            </w:r>
            <w:proofErr w:type="spellEnd"/>
            <w:r w:rsidRPr="00633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40A">
              <w:rPr>
                <w:rFonts w:ascii="Times New Roman" w:hAnsi="Times New Roman" w:cs="Times New Roman"/>
                <w:sz w:val="20"/>
                <w:szCs w:val="20"/>
              </w:rPr>
              <w:t>tehnici</w:t>
            </w:r>
            <w:proofErr w:type="spellEnd"/>
            <w:r w:rsidRPr="00633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40A">
              <w:rPr>
                <w:rFonts w:ascii="Times New Roman" w:hAnsi="Times New Roman" w:cs="Times New Roman"/>
                <w:sz w:val="20"/>
                <w:szCs w:val="20"/>
              </w:rPr>
              <w:t>propuse</w:t>
            </w:r>
            <w:proofErr w:type="spellEnd"/>
            <w:r w:rsidRPr="00633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40A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633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40A">
              <w:rPr>
                <w:rFonts w:ascii="Times New Roman" w:hAnsi="Times New Roman" w:cs="Times New Roman"/>
                <w:sz w:val="20"/>
                <w:szCs w:val="20"/>
              </w:rPr>
              <w:t>scopul</w:t>
            </w:r>
            <w:proofErr w:type="spellEnd"/>
            <w:r w:rsidRPr="0063340A">
              <w:rPr>
                <w:rFonts w:ascii="Times New Roman" w:hAnsi="Times New Roman" w:cs="Times New Roman"/>
                <w:sz w:val="20"/>
                <w:szCs w:val="20"/>
              </w:rPr>
              <w:t xml:space="preserve"> de a </w:t>
            </w:r>
            <w:proofErr w:type="spellStart"/>
            <w:r w:rsidRPr="0063340A">
              <w:rPr>
                <w:rFonts w:ascii="Times New Roman" w:hAnsi="Times New Roman" w:cs="Times New Roman"/>
                <w:sz w:val="20"/>
                <w:szCs w:val="20"/>
              </w:rPr>
              <w:t>realiza</w:t>
            </w:r>
            <w:proofErr w:type="spellEnd"/>
            <w:r w:rsidRPr="0063340A"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 w:rsidRPr="0063340A">
              <w:rPr>
                <w:rFonts w:ascii="Times New Roman" w:hAnsi="Times New Roman" w:cs="Times New Roman"/>
                <w:sz w:val="20"/>
                <w:szCs w:val="20"/>
              </w:rPr>
              <w:t>tablou</w:t>
            </w:r>
            <w:proofErr w:type="spellEnd"/>
            <w:r w:rsidRPr="0063340A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63340A">
              <w:rPr>
                <w:rFonts w:ascii="Times New Roman" w:hAnsi="Times New Roman" w:cs="Times New Roman"/>
                <w:sz w:val="20"/>
                <w:szCs w:val="20"/>
              </w:rPr>
              <w:t>primăvară</w:t>
            </w:r>
            <w:proofErr w:type="spellEnd"/>
            <w:r w:rsidRPr="00633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40A"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proofErr w:type="spellEnd"/>
            <w:r w:rsidRPr="00633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40A">
              <w:rPr>
                <w:rFonts w:ascii="Times New Roman" w:hAnsi="Times New Roman" w:cs="Times New Roman"/>
                <w:sz w:val="20"/>
                <w:szCs w:val="20"/>
              </w:rPr>
              <w:t>conține</w:t>
            </w:r>
            <w:proofErr w:type="spellEnd"/>
            <w:r w:rsidRPr="00633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40A">
              <w:rPr>
                <w:rFonts w:ascii="Times New Roman" w:hAnsi="Times New Roman" w:cs="Times New Roman"/>
                <w:sz w:val="20"/>
                <w:szCs w:val="20"/>
              </w:rPr>
              <w:t>elementele</w:t>
            </w:r>
            <w:proofErr w:type="spellEnd"/>
            <w:r w:rsidRPr="00633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40A">
              <w:rPr>
                <w:rFonts w:ascii="Times New Roman" w:hAnsi="Times New Roman" w:cs="Times New Roman"/>
                <w:sz w:val="20"/>
                <w:szCs w:val="20"/>
              </w:rPr>
              <w:t>propuse</w:t>
            </w:r>
            <w:proofErr w:type="spellEnd"/>
            <w:r w:rsidRPr="006334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Default="00533272" w:rsidP="00D635EF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8EA">
              <w:rPr>
                <w:rFonts w:ascii="Times New Roman" w:hAnsi="Times New Roman" w:cs="Times New Roman"/>
                <w:sz w:val="20"/>
                <w:szCs w:val="20"/>
              </w:rPr>
              <w:t>Explicația</w:t>
            </w:r>
            <w:proofErr w:type="spellEnd"/>
            <w:r w:rsidRPr="00312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9477D" w:rsidRDefault="0069477D" w:rsidP="00D635EF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Modelare</w:t>
            </w:r>
            <w:proofErr w:type="spellEnd"/>
          </w:p>
          <w:p w:rsidR="0069477D" w:rsidRDefault="0069477D" w:rsidP="00D635EF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Presare</w:t>
            </w:r>
            <w:proofErr w:type="spellEnd"/>
          </w:p>
          <w:p w:rsidR="0069477D" w:rsidRPr="003128EA" w:rsidRDefault="0069477D" w:rsidP="00D635EF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Incizie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33272" w:rsidRPr="003128EA" w:rsidRDefault="00533272" w:rsidP="00D635EF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3128EA" w:rsidRDefault="0063340A" w:rsidP="00FB1F05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Anexa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1F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98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3128EA" w:rsidRDefault="00533272" w:rsidP="001126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128E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Frontal</w:t>
            </w:r>
          </w:p>
          <w:p w:rsidR="00F13890" w:rsidRPr="003128EA" w:rsidRDefault="00F13890" w:rsidP="001126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128E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În perechi</w:t>
            </w:r>
          </w:p>
          <w:p w:rsidR="00533272" w:rsidRPr="003128EA" w:rsidRDefault="00533272" w:rsidP="001126D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3272" w:rsidRPr="003128EA" w:rsidRDefault="00533272" w:rsidP="001126DE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8EA">
              <w:rPr>
                <w:rFonts w:ascii="Times New Roman" w:hAnsi="Times New Roman" w:cs="Times New Roman"/>
                <w:sz w:val="20"/>
                <w:szCs w:val="20"/>
              </w:rPr>
              <w:t>Aprecierea</w:t>
            </w:r>
            <w:proofErr w:type="spellEnd"/>
            <w:r w:rsidRPr="00312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28EA">
              <w:rPr>
                <w:rFonts w:ascii="Times New Roman" w:hAnsi="Times New Roman" w:cs="Times New Roman"/>
                <w:sz w:val="20"/>
                <w:szCs w:val="20"/>
              </w:rPr>
              <w:t>verbală</w:t>
            </w:r>
            <w:proofErr w:type="spellEnd"/>
          </w:p>
        </w:tc>
      </w:tr>
      <w:tr w:rsidR="00533272" w:rsidRPr="00D17F26" w:rsidTr="00D635EF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D17F26" w:rsidRDefault="00533272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17F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Obținerea performanței</w:t>
            </w:r>
          </w:p>
          <w:p w:rsidR="00533272" w:rsidRPr="00D17F26" w:rsidRDefault="0063340A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5</w:t>
            </w:r>
            <w:r w:rsidR="00533272" w:rsidRPr="00D17F26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min.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054DEE" w:rsidRPr="00D17F26" w:rsidRDefault="00054DEE" w:rsidP="00054DEE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F26">
              <w:rPr>
                <w:rFonts w:ascii="Times New Roman" w:hAnsi="Times New Roman" w:cs="Times New Roman"/>
                <w:sz w:val="20"/>
                <w:szCs w:val="20"/>
              </w:rPr>
              <w:t>OC1</w:t>
            </w:r>
          </w:p>
          <w:p w:rsidR="00533272" w:rsidRPr="00D17F26" w:rsidRDefault="00054DEE" w:rsidP="00054DEE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F26">
              <w:rPr>
                <w:rFonts w:ascii="Times New Roman" w:hAnsi="Times New Roman" w:cs="Times New Roman"/>
                <w:sz w:val="20"/>
                <w:szCs w:val="20"/>
              </w:rPr>
              <w:t>OC2</w:t>
            </w: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D17F26" w:rsidRDefault="0063340A" w:rsidP="00D635EF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Solicită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prezinte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lucrările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fața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colegilor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descrie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câteva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enunțuri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tabloul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primăvară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B7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B7718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="006B7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B7718">
              <w:rPr>
                <w:rFonts w:ascii="Times New Roman" w:hAnsi="Times New Roman" w:cs="Times New Roman"/>
                <w:sz w:val="20"/>
                <w:szCs w:val="20"/>
              </w:rPr>
              <w:t>cadrul</w:t>
            </w:r>
            <w:proofErr w:type="spellEnd"/>
            <w:r w:rsidR="006B7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B7718">
              <w:rPr>
                <w:rFonts w:ascii="Times New Roman" w:hAnsi="Times New Roman" w:cs="Times New Roman"/>
                <w:sz w:val="20"/>
                <w:szCs w:val="20"/>
              </w:rPr>
              <w:t>descrierii</w:t>
            </w:r>
            <w:proofErr w:type="spellEnd"/>
            <w:r w:rsidR="006B7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B7718">
              <w:rPr>
                <w:rFonts w:ascii="Times New Roman" w:hAnsi="Times New Roman" w:cs="Times New Roman"/>
                <w:sz w:val="20"/>
                <w:szCs w:val="20"/>
              </w:rPr>
              <w:t>trebuie</w:t>
            </w:r>
            <w:proofErr w:type="spellEnd"/>
            <w:r w:rsidR="006B7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B7718">
              <w:rPr>
                <w:rFonts w:ascii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="006B7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B7718">
              <w:rPr>
                <w:rFonts w:ascii="Times New Roman" w:hAnsi="Times New Roman" w:cs="Times New Roman"/>
                <w:sz w:val="20"/>
                <w:szCs w:val="20"/>
              </w:rPr>
              <w:t>precizeze</w:t>
            </w:r>
            <w:proofErr w:type="spellEnd"/>
            <w:r w:rsidR="006B7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B7718">
              <w:rPr>
                <w:rFonts w:ascii="Times New Roman" w:hAnsi="Times New Roman" w:cs="Times New Roman"/>
                <w:sz w:val="20"/>
                <w:szCs w:val="20"/>
              </w:rPr>
              <w:t>tehnicile</w:t>
            </w:r>
            <w:proofErr w:type="spellEnd"/>
            <w:r w:rsidR="006B7718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="006B7718">
              <w:rPr>
                <w:rFonts w:ascii="Times New Roman" w:hAnsi="Times New Roman" w:cs="Times New Roman"/>
                <w:sz w:val="20"/>
                <w:szCs w:val="20"/>
              </w:rPr>
              <w:t>lucru</w:t>
            </w:r>
            <w:proofErr w:type="spellEnd"/>
            <w:r w:rsidR="006B7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B7718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="006B7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B7718">
              <w:rPr>
                <w:rFonts w:ascii="Times New Roman" w:hAnsi="Times New Roman" w:cs="Times New Roman"/>
                <w:sz w:val="20"/>
                <w:szCs w:val="20"/>
              </w:rPr>
              <w:t>elementele</w:t>
            </w:r>
            <w:proofErr w:type="spellEnd"/>
            <w:r w:rsidR="006B7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B7718"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proofErr w:type="spellEnd"/>
            <w:r w:rsidR="006B7718">
              <w:rPr>
                <w:rFonts w:ascii="Times New Roman" w:hAnsi="Times New Roman" w:cs="Times New Roman"/>
                <w:sz w:val="20"/>
                <w:szCs w:val="20"/>
              </w:rPr>
              <w:t xml:space="preserve"> care le-au </w:t>
            </w:r>
            <w:proofErr w:type="spellStart"/>
            <w:r w:rsidR="006B7718">
              <w:rPr>
                <w:rFonts w:ascii="Times New Roman" w:hAnsi="Times New Roman" w:cs="Times New Roman"/>
                <w:sz w:val="20"/>
                <w:szCs w:val="20"/>
              </w:rPr>
              <w:t>realizat</w:t>
            </w:r>
            <w:proofErr w:type="spellEnd"/>
            <w:r w:rsidR="006B7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B7718">
              <w:rPr>
                <w:rFonts w:ascii="Times New Roman" w:hAnsi="Times New Roman" w:cs="Times New Roman"/>
                <w:sz w:val="20"/>
                <w:szCs w:val="20"/>
              </w:rPr>
              <w:t>apelând</w:t>
            </w:r>
            <w:proofErr w:type="spellEnd"/>
            <w:r w:rsidR="006B7718"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="006B7718">
              <w:rPr>
                <w:rFonts w:ascii="Times New Roman" w:hAnsi="Times New Roman" w:cs="Times New Roman"/>
                <w:sz w:val="20"/>
                <w:szCs w:val="20"/>
              </w:rPr>
              <w:t>acele</w:t>
            </w:r>
            <w:proofErr w:type="spellEnd"/>
            <w:r w:rsidR="006B7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B7718">
              <w:rPr>
                <w:rFonts w:ascii="Times New Roman" w:hAnsi="Times New Roman" w:cs="Times New Roman"/>
                <w:sz w:val="20"/>
                <w:szCs w:val="20"/>
              </w:rPr>
              <w:t>tehnici</w:t>
            </w:r>
            <w:proofErr w:type="spellEnd"/>
            <w:r w:rsidR="006B77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D17F26" w:rsidRDefault="0063340A" w:rsidP="00D635EF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prezintă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câteva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enunțuri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lucrarea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evid</w:t>
            </w:r>
            <w:r w:rsidR="00A92DE5">
              <w:rPr>
                <w:rFonts w:ascii="Times New Roman" w:hAnsi="Times New Roman" w:cs="Times New Roman"/>
                <w:sz w:val="20"/>
                <w:szCs w:val="20"/>
              </w:rPr>
              <w:t>ențiază</w:t>
            </w:r>
            <w:proofErr w:type="spellEnd"/>
            <w:r w:rsidR="00A92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92DE5">
              <w:rPr>
                <w:rFonts w:ascii="Times New Roman" w:hAnsi="Times New Roman" w:cs="Times New Roman"/>
                <w:sz w:val="20"/>
                <w:szCs w:val="20"/>
              </w:rPr>
              <w:t>elementele</w:t>
            </w:r>
            <w:proofErr w:type="spellEnd"/>
            <w:r w:rsidR="00A92DE5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="00A92DE5">
              <w:rPr>
                <w:rFonts w:ascii="Times New Roman" w:hAnsi="Times New Roman" w:cs="Times New Roman"/>
                <w:sz w:val="20"/>
                <w:szCs w:val="20"/>
              </w:rPr>
              <w:t>primăvară</w:t>
            </w:r>
            <w:proofErr w:type="spellEnd"/>
            <w:r w:rsidR="00A92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92DE5">
              <w:rPr>
                <w:rFonts w:ascii="Times New Roman" w:hAnsi="Times New Roman" w:cs="Times New Roman"/>
                <w:sz w:val="20"/>
                <w:szCs w:val="20"/>
              </w:rPr>
              <w:t>explicând</w:t>
            </w:r>
            <w:proofErr w:type="spellEnd"/>
            <w:r w:rsidR="00A92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92DE5">
              <w:rPr>
                <w:rFonts w:ascii="Times New Roman" w:hAnsi="Times New Roman" w:cs="Times New Roman"/>
                <w:sz w:val="20"/>
                <w:szCs w:val="20"/>
              </w:rPr>
              <w:t>tehnica</w:t>
            </w:r>
            <w:proofErr w:type="spellEnd"/>
            <w:r w:rsidR="00A92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92DE5">
              <w:rPr>
                <w:rFonts w:ascii="Times New Roman" w:hAnsi="Times New Roman" w:cs="Times New Roman"/>
                <w:sz w:val="20"/>
                <w:szCs w:val="20"/>
              </w:rPr>
              <w:t>folosită</w:t>
            </w:r>
            <w:proofErr w:type="spellEnd"/>
            <w:r w:rsidR="00A92D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D17F26" w:rsidRDefault="00533272" w:rsidP="00D635EF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F26">
              <w:rPr>
                <w:rFonts w:ascii="Times New Roman" w:hAnsi="Times New Roman" w:cs="Times New Roman"/>
                <w:sz w:val="20"/>
                <w:szCs w:val="20"/>
              </w:rPr>
              <w:t>Conversația</w:t>
            </w:r>
            <w:proofErr w:type="spellEnd"/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Default="00FB1F05" w:rsidP="00D635EF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Lucrările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elevilor</w:t>
            </w:r>
            <w:proofErr w:type="spellEnd"/>
          </w:p>
          <w:p w:rsidR="00715994" w:rsidRPr="00D17F26" w:rsidRDefault="00715994" w:rsidP="00715994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single" w:sz="2" w:space="0" w:color="000000"/>
              <w:bottom w:val="single" w:sz="2" w:space="0" w:color="000000"/>
            </w:tcBorders>
          </w:tcPr>
          <w:p w:rsidR="00A431F5" w:rsidRDefault="00A431F5" w:rsidP="00A431F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În perechi</w:t>
            </w:r>
          </w:p>
          <w:p w:rsidR="00533272" w:rsidRDefault="00533272" w:rsidP="00A431F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17F26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Frontal</w:t>
            </w:r>
          </w:p>
          <w:p w:rsidR="00A431F5" w:rsidRPr="00D17F26" w:rsidRDefault="00A431F5" w:rsidP="00A431F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83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533272" w:rsidRPr="00D17F26" w:rsidRDefault="00533272" w:rsidP="001126DE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F26">
              <w:rPr>
                <w:rFonts w:ascii="Times New Roman" w:hAnsi="Times New Roman" w:cs="Times New Roman"/>
                <w:sz w:val="20"/>
                <w:szCs w:val="20"/>
              </w:rPr>
              <w:t>Aprecierea</w:t>
            </w:r>
            <w:proofErr w:type="spellEnd"/>
            <w:r w:rsidRPr="00D17F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7F26">
              <w:rPr>
                <w:rFonts w:ascii="Times New Roman" w:hAnsi="Times New Roman" w:cs="Times New Roman"/>
                <w:sz w:val="20"/>
                <w:szCs w:val="20"/>
              </w:rPr>
              <w:t>verbală</w:t>
            </w:r>
            <w:proofErr w:type="spellEnd"/>
          </w:p>
        </w:tc>
      </w:tr>
      <w:tr w:rsidR="00533272" w:rsidRPr="00D17F26" w:rsidTr="00D635EF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D17F26" w:rsidRDefault="00533272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17F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Feedbackul</w:t>
            </w:r>
          </w:p>
          <w:p w:rsidR="00533272" w:rsidRPr="00D17F26" w:rsidRDefault="0063340A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1</w:t>
            </w:r>
            <w:r w:rsidR="00533272" w:rsidRPr="00D17F26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min.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D17F26" w:rsidRDefault="00533272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 w:rsidR="00E946A1" w:rsidRPr="007C63BD" w:rsidRDefault="00533272" w:rsidP="00E946A1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Solicită</w:t>
            </w:r>
            <w:proofErr w:type="spellEnd"/>
            <w:r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elevilor</w:t>
            </w:r>
            <w:proofErr w:type="spellEnd"/>
            <w:r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să</w:t>
            </w:r>
            <w:proofErr w:type="spellEnd"/>
            <w:r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își</w:t>
            </w:r>
            <w:proofErr w:type="spellEnd"/>
            <w:r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exprime</w:t>
            </w:r>
            <w:proofErr w:type="spellEnd"/>
            <w:r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părerea</w:t>
            </w:r>
            <w:proofErr w:type="spellEnd"/>
            <w:r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despre</w:t>
            </w:r>
            <w:proofErr w:type="spellEnd"/>
            <w:r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activitate</w:t>
            </w:r>
            <w:proofErr w:type="spellEnd"/>
            <w:r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E946A1"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Le </w:t>
            </w:r>
            <w:proofErr w:type="spellStart"/>
            <w:r w:rsidR="00E946A1"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oferă</w:t>
            </w:r>
            <w:proofErr w:type="spellEnd"/>
            <w:r w:rsidR="00E946A1"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946A1"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ajtor</w:t>
            </w:r>
            <w:proofErr w:type="spellEnd"/>
            <w:r w:rsidR="00E946A1"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946A1"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în</w:t>
            </w:r>
            <w:proofErr w:type="spellEnd"/>
            <w:r w:rsidR="00E946A1"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946A1"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formularea</w:t>
            </w:r>
            <w:proofErr w:type="spellEnd"/>
            <w:r w:rsidR="00E946A1"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946A1"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părerilor</w:t>
            </w:r>
            <w:proofErr w:type="spellEnd"/>
            <w:r w:rsidR="00E946A1"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Face </w:t>
            </w:r>
            <w:proofErr w:type="spellStart"/>
            <w:r w:rsidR="00E946A1"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precizări</w:t>
            </w:r>
            <w:proofErr w:type="spellEnd"/>
            <w:r w:rsidR="00E946A1"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946A1"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referitoare</w:t>
            </w:r>
            <w:proofErr w:type="spellEnd"/>
            <w:r w:rsidR="00E946A1"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la </w:t>
            </w:r>
            <w:proofErr w:type="spellStart"/>
            <w:r w:rsidR="00E946A1"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munca</w:t>
            </w:r>
            <w:proofErr w:type="spellEnd"/>
            <w:r w:rsidR="00E946A1"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946A1"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elevilor</w:t>
            </w:r>
            <w:proofErr w:type="spellEnd"/>
            <w:r w:rsidR="00E946A1"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533272" w:rsidRPr="00A92DE5" w:rsidRDefault="00E946A1" w:rsidP="00D635EF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Evidențiază</w:t>
            </w:r>
            <w:proofErr w:type="spellEnd"/>
            <w:r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elevii</w:t>
            </w:r>
            <w:proofErr w:type="spellEnd"/>
            <w:r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care au </w:t>
            </w:r>
            <w:proofErr w:type="spellStart"/>
            <w:r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lucrat</w:t>
            </w:r>
            <w:proofErr w:type="spellEnd"/>
            <w:r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îngrijit</w:t>
            </w:r>
            <w:proofErr w:type="spellEnd"/>
            <w:r w:rsidR="00A92DE5"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92DE5"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="00A92DE5"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92DE5"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încurajează</w:t>
            </w:r>
            <w:proofErr w:type="spellEnd"/>
            <w:r w:rsidR="00A92DE5"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92DE5"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feedbackul</w:t>
            </w:r>
            <w:proofErr w:type="spellEnd"/>
            <w:r w:rsidR="00A92DE5"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92DE5"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colectiv</w:t>
            </w:r>
            <w:proofErr w:type="spellEnd"/>
            <w:r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D17F26" w:rsidRDefault="00533272" w:rsidP="00D635EF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F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Formulează</w:t>
            </w:r>
            <w:proofErr w:type="spellEnd"/>
            <w:r w:rsidRPr="00D17F26">
              <w:rPr>
                <w:rFonts w:ascii="Times New Roman" w:hAnsi="Times New Roman" w:cs="Times New Roman"/>
                <w:sz w:val="20"/>
                <w:szCs w:val="20"/>
              </w:rPr>
              <w:t xml:space="preserve"> oral </w:t>
            </w:r>
            <w:proofErr w:type="spellStart"/>
            <w:r w:rsidRPr="00D17F26">
              <w:rPr>
                <w:rFonts w:ascii="Times New Roman" w:hAnsi="Times New Roman" w:cs="Times New Roman"/>
                <w:sz w:val="20"/>
                <w:szCs w:val="20"/>
              </w:rPr>
              <w:t>păreri</w:t>
            </w:r>
            <w:proofErr w:type="spellEnd"/>
            <w:r w:rsidRPr="00D17F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7F26">
              <w:rPr>
                <w:rFonts w:ascii="Times New Roman" w:hAnsi="Times New Roman" w:cs="Times New Roman"/>
                <w:sz w:val="20"/>
                <w:szCs w:val="20"/>
              </w:rPr>
              <w:t>clare</w:t>
            </w:r>
            <w:proofErr w:type="spellEnd"/>
            <w:r w:rsidR="00E946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46A1">
              <w:rPr>
                <w:rFonts w:ascii="Times New Roman" w:hAnsi="Times New Roman" w:cs="Times New Roman"/>
                <w:sz w:val="20"/>
                <w:szCs w:val="20"/>
              </w:rPr>
              <w:t>referitoare</w:t>
            </w:r>
            <w:proofErr w:type="spellEnd"/>
            <w:r w:rsidR="00E946A1"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="00E946A1">
              <w:rPr>
                <w:rFonts w:ascii="Times New Roman" w:hAnsi="Times New Roman" w:cs="Times New Roman"/>
                <w:sz w:val="20"/>
                <w:szCs w:val="20"/>
              </w:rPr>
              <w:t>activitate</w:t>
            </w:r>
            <w:proofErr w:type="spellEnd"/>
            <w:r w:rsidR="00E946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46A1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="00E946A1"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="00E946A1">
              <w:rPr>
                <w:rFonts w:ascii="Times New Roman" w:hAnsi="Times New Roman" w:cs="Times New Roman"/>
                <w:sz w:val="20"/>
                <w:szCs w:val="20"/>
              </w:rPr>
              <w:t>contribuția</w:t>
            </w:r>
            <w:proofErr w:type="spellEnd"/>
            <w:r w:rsidR="00E946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46A1">
              <w:rPr>
                <w:rFonts w:ascii="Times New Roman" w:hAnsi="Times New Roman" w:cs="Times New Roman"/>
                <w:sz w:val="20"/>
                <w:szCs w:val="20"/>
              </w:rPr>
              <w:t>ei</w:t>
            </w:r>
            <w:proofErr w:type="spellEnd"/>
            <w:r w:rsidR="00E946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46A1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="00E946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46A1">
              <w:rPr>
                <w:rFonts w:ascii="Times New Roman" w:hAnsi="Times New Roman" w:cs="Times New Roman"/>
                <w:sz w:val="20"/>
                <w:szCs w:val="20"/>
              </w:rPr>
              <w:t>consolidarea</w:t>
            </w:r>
            <w:proofErr w:type="spellEnd"/>
            <w:r w:rsidR="00E946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46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cunoștințelor</w:t>
            </w:r>
            <w:proofErr w:type="spellEnd"/>
            <w:r w:rsidRPr="00D17F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D17F26" w:rsidRDefault="00533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F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Conversația</w:t>
            </w:r>
            <w:proofErr w:type="spellEnd"/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D17F26" w:rsidRDefault="00533272" w:rsidP="00D635EF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D17F26" w:rsidRDefault="00533272" w:rsidP="001126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17F26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Frontal</w:t>
            </w:r>
          </w:p>
          <w:p w:rsidR="00533272" w:rsidRPr="00D17F26" w:rsidRDefault="00533272" w:rsidP="00D635EF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3272" w:rsidRPr="00D17F26" w:rsidRDefault="00533272" w:rsidP="00D635EF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272" w:rsidRPr="00D17F26" w:rsidTr="00D635EF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D17F26" w:rsidRDefault="00533272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17F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lastRenderedPageBreak/>
              <w:t>Evaluarea</w:t>
            </w:r>
          </w:p>
          <w:p w:rsidR="00533272" w:rsidRPr="00D17F26" w:rsidRDefault="0063340A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1</w:t>
            </w:r>
            <w:r w:rsidR="00E946A1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</w:t>
            </w:r>
            <w:r w:rsidR="00533272" w:rsidRPr="00D17F26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min. 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D17F26" w:rsidRDefault="00533272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 w:rsidR="00E946A1" w:rsidRPr="00A92DE5" w:rsidRDefault="00E946A1" w:rsidP="006B7718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Solicită</w:t>
            </w:r>
            <w:proofErr w:type="spellEnd"/>
            <w:r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elevilor</w:t>
            </w:r>
            <w:proofErr w:type="spellEnd"/>
            <w:r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să</w:t>
            </w:r>
            <w:proofErr w:type="spellEnd"/>
            <w:r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se </w:t>
            </w:r>
            <w:proofErr w:type="spellStart"/>
            <w:r w:rsidRP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autoevalueze</w:t>
            </w:r>
            <w:proofErr w:type="spellEnd"/>
            <w:r w:rsid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să</w:t>
            </w:r>
            <w:proofErr w:type="spellEnd"/>
            <w:r w:rsid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își</w:t>
            </w:r>
            <w:proofErr w:type="spellEnd"/>
            <w:r w:rsid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dea</w:t>
            </w:r>
            <w:proofErr w:type="spellEnd"/>
            <w:r w:rsid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un </w:t>
            </w:r>
            <w:proofErr w:type="spellStart"/>
            <w:r w:rsid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calificativ</w:t>
            </w:r>
            <w:proofErr w:type="spellEnd"/>
            <w:r w:rsid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lucrarea</w:t>
            </w:r>
            <w:proofErr w:type="spellEnd"/>
            <w:r w:rsid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realizată</w:t>
            </w:r>
            <w:proofErr w:type="spellEnd"/>
            <w:r w:rsidR="007C63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6B7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B7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În</w:t>
            </w:r>
            <w:proofErr w:type="spellEnd"/>
            <w:r w:rsidR="006B7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B7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autoevaluare</w:t>
            </w:r>
            <w:proofErr w:type="spellEnd"/>
            <w:r w:rsidR="006B7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se </w:t>
            </w:r>
            <w:proofErr w:type="spellStart"/>
            <w:r w:rsidR="006B7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</w:t>
            </w:r>
            <w:proofErr w:type="spellEnd"/>
            <w:r w:rsidR="006B7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B7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ține</w:t>
            </w:r>
            <w:proofErr w:type="spellEnd"/>
            <w:r w:rsidR="006B7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B7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cont</w:t>
            </w:r>
            <w:proofErr w:type="spellEnd"/>
            <w:r w:rsidR="006B7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="006B7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acuratețea</w:t>
            </w:r>
            <w:proofErr w:type="spellEnd"/>
            <w:r w:rsidR="006B7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care au </w:t>
            </w:r>
            <w:proofErr w:type="spellStart"/>
            <w:r w:rsidR="006B7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realizat</w:t>
            </w:r>
            <w:proofErr w:type="spellEnd"/>
            <w:r w:rsidR="006B7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B7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elementele</w:t>
            </w:r>
            <w:proofErr w:type="spellEnd"/>
            <w:r w:rsidR="006B7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B7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tabloului</w:t>
            </w:r>
            <w:proofErr w:type="spellEnd"/>
            <w:r w:rsidR="006B77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D17F26" w:rsidRDefault="00E946A1" w:rsidP="007C63BD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autoevaluează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acordă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calificativ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rezultatul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muncii</w:t>
            </w:r>
            <w:proofErr w:type="spellEnd"/>
            <w:r w:rsidR="007C6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C63BD">
              <w:rPr>
                <w:rFonts w:ascii="Times New Roman" w:hAnsi="Times New Roman" w:cs="Times New Roman"/>
                <w:sz w:val="20"/>
                <w:szCs w:val="20"/>
              </w:rPr>
              <w:t>lor</w:t>
            </w:r>
            <w:proofErr w:type="spellEnd"/>
            <w:r w:rsidR="007C63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D17F26" w:rsidRDefault="00533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F26">
              <w:rPr>
                <w:rFonts w:ascii="Times New Roman" w:hAnsi="Times New Roman" w:cs="Times New Roman"/>
                <w:sz w:val="20"/>
                <w:szCs w:val="20"/>
              </w:rPr>
              <w:t>Conversația</w:t>
            </w:r>
            <w:proofErr w:type="spellEnd"/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D17F26" w:rsidRDefault="00533272" w:rsidP="00D635EF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D17F26" w:rsidRDefault="00533272" w:rsidP="001126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17F26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Frontal</w:t>
            </w:r>
          </w:p>
          <w:p w:rsidR="00533272" w:rsidRPr="00D17F26" w:rsidRDefault="00533272" w:rsidP="001126D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3272" w:rsidRPr="00D17F26" w:rsidRDefault="00533272" w:rsidP="001126DE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F26">
              <w:rPr>
                <w:rFonts w:ascii="Times New Roman" w:hAnsi="Times New Roman" w:cs="Times New Roman"/>
                <w:sz w:val="20"/>
                <w:szCs w:val="20"/>
              </w:rPr>
              <w:t>Aprecierea</w:t>
            </w:r>
            <w:proofErr w:type="spellEnd"/>
            <w:r w:rsidRPr="00D17F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7F26">
              <w:rPr>
                <w:rFonts w:ascii="Times New Roman" w:hAnsi="Times New Roman" w:cs="Times New Roman"/>
                <w:sz w:val="20"/>
                <w:szCs w:val="20"/>
              </w:rPr>
              <w:t>verbală</w:t>
            </w:r>
            <w:proofErr w:type="spellEnd"/>
          </w:p>
        </w:tc>
      </w:tr>
      <w:tr w:rsidR="00533272" w:rsidRPr="00D17F26" w:rsidTr="00D635EF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D17F26" w:rsidRDefault="00533272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17F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Retenția</w:t>
            </w:r>
          </w:p>
          <w:p w:rsidR="00533272" w:rsidRPr="00D17F26" w:rsidRDefault="0063340A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1</w:t>
            </w:r>
            <w:r w:rsidR="00A431F5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</w:t>
            </w:r>
            <w:r w:rsidR="00533272" w:rsidRPr="00D17F26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min.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D17F26" w:rsidRDefault="00533272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D17F26" w:rsidRDefault="00E946A1" w:rsidP="007C63BD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Solicită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C63BD">
              <w:rPr>
                <w:rFonts w:ascii="Times New Roman" w:hAnsi="Times New Roman" w:cs="Times New Roman"/>
                <w:sz w:val="20"/>
                <w:szCs w:val="20"/>
              </w:rPr>
              <w:t>explice</w:t>
            </w:r>
            <w:proofErr w:type="spellEnd"/>
            <w:r w:rsidR="007C6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C63BD">
              <w:rPr>
                <w:rFonts w:ascii="Times New Roman" w:hAnsi="Times New Roman" w:cs="Times New Roman"/>
                <w:sz w:val="20"/>
                <w:szCs w:val="20"/>
              </w:rPr>
              <w:t>termenii</w:t>
            </w:r>
            <w:proofErr w:type="spellEnd"/>
            <w:r w:rsidR="007C63BD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="007C63BD">
              <w:rPr>
                <w:rFonts w:ascii="Times New Roman" w:hAnsi="Times New Roman" w:cs="Times New Roman"/>
                <w:sz w:val="20"/>
                <w:szCs w:val="20"/>
              </w:rPr>
              <w:t>modelare</w:t>
            </w:r>
            <w:proofErr w:type="spellEnd"/>
            <w:r w:rsidR="007C63B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7C63BD">
              <w:rPr>
                <w:rFonts w:ascii="Times New Roman" w:hAnsi="Times New Roman" w:cs="Times New Roman"/>
                <w:sz w:val="20"/>
                <w:szCs w:val="20"/>
              </w:rPr>
              <w:t>presare</w:t>
            </w:r>
            <w:proofErr w:type="spellEnd"/>
            <w:r w:rsidR="007C6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C63BD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="007C6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C63BD">
              <w:rPr>
                <w:rFonts w:ascii="Times New Roman" w:hAnsi="Times New Roman" w:cs="Times New Roman"/>
                <w:sz w:val="20"/>
                <w:szCs w:val="20"/>
              </w:rPr>
              <w:t>incizie</w:t>
            </w:r>
            <w:proofErr w:type="spellEnd"/>
            <w:r w:rsidR="007C63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D17F26" w:rsidRDefault="007C63BD" w:rsidP="007C63BD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Explică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termenii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raportându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-se 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activitatea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desfășurată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cadrul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orei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AVAP.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D17F26" w:rsidRDefault="00533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F26">
              <w:rPr>
                <w:rFonts w:ascii="Times New Roman" w:hAnsi="Times New Roman" w:cs="Times New Roman"/>
                <w:sz w:val="20"/>
                <w:szCs w:val="20"/>
              </w:rPr>
              <w:t>Conversația</w:t>
            </w:r>
            <w:proofErr w:type="spellEnd"/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D17F26" w:rsidRDefault="00533272" w:rsidP="00D635EF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Default="00533272" w:rsidP="001126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17F26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Frontal</w:t>
            </w:r>
          </w:p>
          <w:p w:rsidR="00BA764F" w:rsidRPr="00D17F26" w:rsidRDefault="00BA764F" w:rsidP="001126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În perechi</w:t>
            </w:r>
          </w:p>
          <w:p w:rsidR="00533272" w:rsidRPr="00D17F26" w:rsidRDefault="00533272" w:rsidP="001126D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3272" w:rsidRPr="00D17F26" w:rsidRDefault="00533272" w:rsidP="001126DE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F26">
              <w:rPr>
                <w:rFonts w:ascii="Times New Roman" w:hAnsi="Times New Roman" w:cs="Times New Roman"/>
                <w:sz w:val="20"/>
                <w:szCs w:val="20"/>
              </w:rPr>
              <w:t>Aprecierea</w:t>
            </w:r>
            <w:proofErr w:type="spellEnd"/>
            <w:r w:rsidRPr="00D17F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7F26">
              <w:rPr>
                <w:rFonts w:ascii="Times New Roman" w:hAnsi="Times New Roman" w:cs="Times New Roman"/>
                <w:sz w:val="20"/>
                <w:szCs w:val="20"/>
              </w:rPr>
              <w:t>verbală</w:t>
            </w:r>
            <w:proofErr w:type="spellEnd"/>
          </w:p>
        </w:tc>
      </w:tr>
      <w:tr w:rsidR="00533272" w:rsidRPr="00D17F26" w:rsidTr="00D635EF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D17F26" w:rsidRDefault="00533272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17F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Transferul</w:t>
            </w:r>
          </w:p>
          <w:p w:rsidR="00533272" w:rsidRPr="00D17F26" w:rsidRDefault="0063340A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1</w:t>
            </w:r>
            <w:r w:rsidR="00533272" w:rsidRPr="00D17F26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min.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D17F26" w:rsidRDefault="00533272" w:rsidP="00D635EF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 w:rsidR="00BA764F" w:rsidRPr="00D17F26" w:rsidRDefault="00533272" w:rsidP="007C63BD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F26">
              <w:rPr>
                <w:rFonts w:ascii="Times New Roman" w:hAnsi="Times New Roman" w:cs="Times New Roman"/>
                <w:sz w:val="20"/>
                <w:szCs w:val="20"/>
              </w:rPr>
              <w:t xml:space="preserve">Le </w:t>
            </w:r>
            <w:proofErr w:type="spellStart"/>
            <w:r w:rsidRPr="00D17F26">
              <w:rPr>
                <w:rFonts w:ascii="Times New Roman" w:hAnsi="Times New Roman" w:cs="Times New Roman"/>
                <w:sz w:val="20"/>
                <w:szCs w:val="20"/>
              </w:rPr>
              <w:t>propune</w:t>
            </w:r>
            <w:proofErr w:type="spellEnd"/>
            <w:r w:rsidRPr="00D17F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7F26">
              <w:rPr>
                <w:rFonts w:ascii="Times New Roman" w:hAnsi="Times New Roman" w:cs="Times New Roman"/>
                <w:sz w:val="20"/>
                <w:szCs w:val="20"/>
              </w:rPr>
              <w:t>elevilor</w:t>
            </w:r>
            <w:proofErr w:type="spellEnd"/>
            <w:r w:rsidRPr="00D17F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7F26">
              <w:rPr>
                <w:rFonts w:ascii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Pr="00D17F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C63BD">
              <w:rPr>
                <w:rFonts w:ascii="Times New Roman" w:hAnsi="Times New Roman" w:cs="Times New Roman"/>
                <w:sz w:val="20"/>
                <w:szCs w:val="20"/>
              </w:rPr>
              <w:t>dea</w:t>
            </w:r>
            <w:proofErr w:type="spellEnd"/>
            <w:r w:rsidR="007C6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C63BD">
              <w:rPr>
                <w:rFonts w:ascii="Times New Roman" w:hAnsi="Times New Roman" w:cs="Times New Roman"/>
                <w:sz w:val="20"/>
                <w:szCs w:val="20"/>
              </w:rPr>
              <w:t>exemple</w:t>
            </w:r>
            <w:proofErr w:type="spellEnd"/>
            <w:r w:rsidR="007C63BD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="007C63BD">
              <w:rPr>
                <w:rFonts w:ascii="Times New Roman" w:hAnsi="Times New Roman" w:cs="Times New Roman"/>
                <w:sz w:val="20"/>
                <w:szCs w:val="20"/>
              </w:rPr>
              <w:t>obiecte</w:t>
            </w:r>
            <w:proofErr w:type="spellEnd"/>
            <w:r w:rsidR="007C63BD">
              <w:rPr>
                <w:rFonts w:ascii="Times New Roman" w:hAnsi="Times New Roman" w:cs="Times New Roman"/>
                <w:sz w:val="20"/>
                <w:szCs w:val="20"/>
              </w:rPr>
              <w:t xml:space="preserve"> care se </w:t>
            </w:r>
            <w:proofErr w:type="spellStart"/>
            <w:r w:rsidR="007C63BD">
              <w:rPr>
                <w:rFonts w:ascii="Times New Roman" w:hAnsi="Times New Roman" w:cs="Times New Roman"/>
                <w:sz w:val="20"/>
                <w:szCs w:val="20"/>
              </w:rPr>
              <w:t>obțin</w:t>
            </w:r>
            <w:proofErr w:type="spellEnd"/>
            <w:r w:rsidR="007C6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C63BD">
              <w:rPr>
                <w:rFonts w:ascii="Times New Roman" w:hAnsi="Times New Roman" w:cs="Times New Roman"/>
                <w:sz w:val="20"/>
                <w:szCs w:val="20"/>
              </w:rPr>
              <w:t>prin</w:t>
            </w:r>
            <w:proofErr w:type="spellEnd"/>
            <w:r w:rsidR="007C6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C63BD">
              <w:rPr>
                <w:rFonts w:ascii="Times New Roman" w:hAnsi="Times New Roman" w:cs="Times New Roman"/>
                <w:sz w:val="20"/>
                <w:szCs w:val="20"/>
              </w:rPr>
              <w:t>tehnicile</w:t>
            </w:r>
            <w:proofErr w:type="spellEnd"/>
            <w:r w:rsidR="007C6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C63BD">
              <w:rPr>
                <w:rFonts w:ascii="Times New Roman" w:hAnsi="Times New Roman" w:cs="Times New Roman"/>
                <w:sz w:val="20"/>
                <w:szCs w:val="20"/>
              </w:rPr>
              <w:t>experimentate</w:t>
            </w:r>
            <w:proofErr w:type="spellEnd"/>
            <w:r w:rsidR="007C6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C63BD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="007C6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C63BD">
              <w:rPr>
                <w:rFonts w:ascii="Times New Roman" w:hAnsi="Times New Roman" w:cs="Times New Roman"/>
                <w:sz w:val="20"/>
                <w:szCs w:val="20"/>
              </w:rPr>
              <w:t>cadrul</w:t>
            </w:r>
            <w:proofErr w:type="spellEnd"/>
            <w:r w:rsidR="007C6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C63BD">
              <w:rPr>
                <w:rFonts w:ascii="Times New Roman" w:hAnsi="Times New Roman" w:cs="Times New Roman"/>
                <w:sz w:val="20"/>
                <w:szCs w:val="20"/>
              </w:rPr>
              <w:t>orei</w:t>
            </w:r>
            <w:proofErr w:type="spellEnd"/>
            <w:r w:rsidR="007C63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D17F26" w:rsidRDefault="007C63BD" w:rsidP="00BA764F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Răspund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solicitării</w:t>
            </w:r>
            <w:proofErr w:type="spellEnd"/>
            <w:r w:rsidR="006B7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B7718">
              <w:rPr>
                <w:rFonts w:ascii="Times New Roman" w:hAnsi="Times New Roman" w:cs="Times New Roman"/>
                <w:sz w:val="20"/>
                <w:szCs w:val="20"/>
              </w:rPr>
              <w:t>dând</w:t>
            </w:r>
            <w:proofErr w:type="spellEnd"/>
            <w:r w:rsidR="006B7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B7718">
              <w:rPr>
                <w:rFonts w:ascii="Times New Roman" w:hAnsi="Times New Roman" w:cs="Times New Roman"/>
                <w:sz w:val="20"/>
                <w:szCs w:val="20"/>
              </w:rPr>
              <w:t>exemple</w:t>
            </w:r>
            <w:proofErr w:type="spellEnd"/>
            <w:r w:rsidR="006B7718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="006B7718">
              <w:rPr>
                <w:rFonts w:ascii="Times New Roman" w:hAnsi="Times New Roman" w:cs="Times New Roman"/>
                <w:sz w:val="20"/>
                <w:szCs w:val="20"/>
              </w:rPr>
              <w:t>obiecte</w:t>
            </w:r>
            <w:proofErr w:type="spellEnd"/>
            <w:r w:rsidR="006B7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B7718"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proofErr w:type="spellEnd"/>
            <w:r w:rsidR="006B7718">
              <w:rPr>
                <w:rFonts w:ascii="Times New Roman" w:hAnsi="Times New Roman" w:cs="Times New Roman"/>
                <w:sz w:val="20"/>
                <w:szCs w:val="20"/>
              </w:rPr>
              <w:t xml:space="preserve"> care le-</w:t>
            </w:r>
            <w:proofErr w:type="spellStart"/>
            <w:r w:rsidR="006B7718">
              <w:rPr>
                <w:rFonts w:ascii="Times New Roman" w:hAnsi="Times New Roman" w:cs="Times New Roman"/>
                <w:sz w:val="20"/>
                <w:szCs w:val="20"/>
              </w:rPr>
              <w:t>ai</w:t>
            </w:r>
            <w:proofErr w:type="spellEnd"/>
            <w:r w:rsidR="006B7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B7718">
              <w:rPr>
                <w:rFonts w:ascii="Times New Roman" w:hAnsi="Times New Roman" w:cs="Times New Roman"/>
                <w:sz w:val="20"/>
                <w:szCs w:val="20"/>
              </w:rPr>
              <w:t>văzut</w:t>
            </w:r>
            <w:proofErr w:type="spellEnd"/>
            <w:r w:rsidR="006B7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B7718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="006B7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B7718">
              <w:rPr>
                <w:rFonts w:ascii="Times New Roman" w:hAnsi="Times New Roman" w:cs="Times New Roman"/>
                <w:sz w:val="20"/>
                <w:szCs w:val="20"/>
              </w:rPr>
              <w:t>diferite</w:t>
            </w:r>
            <w:proofErr w:type="spellEnd"/>
            <w:r w:rsidR="006B7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B7718">
              <w:rPr>
                <w:rFonts w:ascii="Times New Roman" w:hAnsi="Times New Roman" w:cs="Times New Roman"/>
                <w:sz w:val="20"/>
                <w:szCs w:val="20"/>
              </w:rPr>
              <w:t>locuri</w:t>
            </w:r>
            <w:proofErr w:type="spellEnd"/>
            <w:r w:rsidR="006B7718">
              <w:rPr>
                <w:rFonts w:ascii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 w:rsidR="006B7718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 w:rsidR="006B7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B7718">
              <w:rPr>
                <w:rFonts w:ascii="Times New Roman" w:hAnsi="Times New Roman" w:cs="Times New Roman"/>
                <w:sz w:val="20"/>
                <w:szCs w:val="20"/>
              </w:rPr>
              <w:t>putea</w:t>
            </w:r>
            <w:proofErr w:type="spellEnd"/>
            <w:r w:rsidR="006B7718">
              <w:rPr>
                <w:rFonts w:ascii="Times New Roman" w:hAnsi="Times New Roman" w:cs="Times New Roman"/>
                <w:sz w:val="20"/>
                <w:szCs w:val="20"/>
              </w:rPr>
              <w:t xml:space="preserve"> fi </w:t>
            </w:r>
            <w:proofErr w:type="spellStart"/>
            <w:r w:rsidR="006B7718">
              <w:rPr>
                <w:rFonts w:ascii="Times New Roman" w:hAnsi="Times New Roman" w:cs="Times New Roman"/>
                <w:sz w:val="20"/>
                <w:szCs w:val="20"/>
              </w:rPr>
              <w:t>obținute</w:t>
            </w:r>
            <w:proofErr w:type="spellEnd"/>
            <w:r w:rsidR="006B7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B7718">
              <w:rPr>
                <w:rFonts w:ascii="Times New Roman" w:hAnsi="Times New Roman" w:cs="Times New Roman"/>
                <w:sz w:val="20"/>
                <w:szCs w:val="20"/>
              </w:rPr>
              <w:t>prin</w:t>
            </w:r>
            <w:proofErr w:type="spellEnd"/>
            <w:r w:rsidR="006B7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B7718">
              <w:rPr>
                <w:rFonts w:ascii="Times New Roman" w:hAnsi="Times New Roman" w:cs="Times New Roman"/>
                <w:sz w:val="20"/>
                <w:szCs w:val="20"/>
              </w:rPr>
              <w:t>tehnicile</w:t>
            </w:r>
            <w:proofErr w:type="spellEnd"/>
            <w:r w:rsidR="006B77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B7718">
              <w:rPr>
                <w:rFonts w:ascii="Times New Roman" w:hAnsi="Times New Roman" w:cs="Times New Roman"/>
                <w:sz w:val="20"/>
                <w:szCs w:val="20"/>
              </w:rPr>
              <w:t>experimentate</w:t>
            </w:r>
            <w:proofErr w:type="spellEnd"/>
            <w:r w:rsidR="006B7718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="006B7718">
              <w:rPr>
                <w:rFonts w:ascii="Times New Roman" w:hAnsi="Times New Roman" w:cs="Times New Roman"/>
                <w:sz w:val="20"/>
                <w:szCs w:val="20"/>
              </w:rPr>
              <w:t>ei</w:t>
            </w:r>
            <w:proofErr w:type="spellEnd"/>
            <w:r w:rsidR="006B77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D17F26" w:rsidRDefault="00533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F26">
              <w:rPr>
                <w:rFonts w:ascii="Times New Roman" w:hAnsi="Times New Roman" w:cs="Times New Roman"/>
                <w:sz w:val="20"/>
                <w:szCs w:val="20"/>
              </w:rPr>
              <w:t>Conversația</w:t>
            </w:r>
            <w:proofErr w:type="spellEnd"/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Pr="00D17F26" w:rsidRDefault="00533272" w:rsidP="00D635EF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single" w:sz="2" w:space="0" w:color="000000"/>
              <w:bottom w:val="single" w:sz="2" w:space="0" w:color="000000"/>
            </w:tcBorders>
          </w:tcPr>
          <w:p w:rsidR="00533272" w:rsidRDefault="00533272" w:rsidP="001126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17F26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Frontal</w:t>
            </w:r>
          </w:p>
          <w:p w:rsidR="00BA764F" w:rsidRPr="00D17F26" w:rsidRDefault="00BA764F" w:rsidP="001126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individual</w:t>
            </w:r>
          </w:p>
          <w:p w:rsidR="00533272" w:rsidRPr="00D17F26" w:rsidRDefault="00533272" w:rsidP="001126D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3272" w:rsidRPr="00D17F26" w:rsidRDefault="00533272" w:rsidP="001126DE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F26">
              <w:rPr>
                <w:rFonts w:ascii="Times New Roman" w:hAnsi="Times New Roman" w:cs="Times New Roman"/>
                <w:sz w:val="20"/>
                <w:szCs w:val="20"/>
              </w:rPr>
              <w:t>Aprecierea</w:t>
            </w:r>
            <w:proofErr w:type="spellEnd"/>
            <w:r w:rsidRPr="00D17F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7F26">
              <w:rPr>
                <w:rFonts w:ascii="Times New Roman" w:hAnsi="Times New Roman" w:cs="Times New Roman"/>
                <w:sz w:val="20"/>
                <w:szCs w:val="20"/>
              </w:rPr>
              <w:t>verbală</w:t>
            </w:r>
            <w:proofErr w:type="spellEnd"/>
          </w:p>
        </w:tc>
      </w:tr>
    </w:tbl>
    <w:p w:rsidR="00A86480" w:rsidRDefault="00A86480" w:rsidP="00A86480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sz w:val="26"/>
          <w:lang w:val="ro-RO"/>
        </w:rPr>
      </w:pPr>
    </w:p>
    <w:p w:rsidR="00A610DC" w:rsidRDefault="00A610DC" w:rsidP="00A86480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sz w:val="26"/>
          <w:lang w:val="ro-RO"/>
        </w:rPr>
      </w:pPr>
    </w:p>
    <w:p w:rsidR="00A610DC" w:rsidRDefault="00A610DC" w:rsidP="00A86480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sz w:val="26"/>
          <w:lang w:val="ro-RO"/>
        </w:rPr>
      </w:pPr>
    </w:p>
    <w:p w:rsidR="00A610DC" w:rsidRDefault="00A610DC" w:rsidP="00A86480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sz w:val="26"/>
          <w:lang w:val="ro-RO"/>
        </w:rPr>
      </w:pPr>
    </w:p>
    <w:p w:rsidR="00A610DC" w:rsidRDefault="00A610DC" w:rsidP="00A86480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sz w:val="26"/>
          <w:lang w:val="ro-RO"/>
        </w:rPr>
      </w:pPr>
    </w:p>
    <w:p w:rsidR="00A610DC" w:rsidRDefault="00A610DC" w:rsidP="00A86480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sz w:val="26"/>
          <w:lang w:val="ro-RO"/>
        </w:rPr>
      </w:pPr>
    </w:p>
    <w:p w:rsidR="00A610DC" w:rsidRDefault="00A610DC" w:rsidP="00A86480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sz w:val="26"/>
          <w:lang w:val="ro-RO"/>
        </w:rPr>
      </w:pPr>
    </w:p>
    <w:p w:rsidR="00A610DC" w:rsidRDefault="00A610DC" w:rsidP="00A610DC">
      <w:pPr>
        <w:pStyle w:val="BodyText"/>
        <w:spacing w:line="360" w:lineRule="auto"/>
        <w:rPr>
          <w:rFonts w:ascii="Times New Roman" w:hAnsi="Times New Roman" w:cs="Times New Roman"/>
          <w:b/>
          <w:bCs/>
          <w:i/>
          <w:sz w:val="26"/>
          <w:lang w:val="ro-RO"/>
        </w:rPr>
        <w:sectPr w:rsidR="00A610DC" w:rsidSect="008C7C93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FB1F05" w:rsidRDefault="00FB1F05" w:rsidP="000F4F06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sz w:val="26"/>
          <w:lang w:val="ro-RO"/>
        </w:rPr>
      </w:pPr>
      <w:r>
        <w:rPr>
          <w:rFonts w:ascii="Times New Roman" w:hAnsi="Times New Roman" w:cs="Times New Roman"/>
          <w:b/>
          <w:bCs/>
          <w:i/>
          <w:sz w:val="26"/>
          <w:lang w:val="ro-RO"/>
        </w:rPr>
        <w:lastRenderedPageBreak/>
        <w:t>Anexa 1.</w:t>
      </w:r>
    </w:p>
    <w:p w:rsidR="00FB1F05" w:rsidRDefault="00FB1F05" w:rsidP="00FB1F05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sz w:val="26"/>
          <w:lang w:val="ro-RO"/>
        </w:rPr>
      </w:pPr>
      <w:r>
        <w:rPr>
          <w:rFonts w:ascii="Times New Roman" w:hAnsi="Times New Roman" w:cs="Times New Roman"/>
          <w:b/>
          <w:bCs/>
          <w:i/>
          <w:noProof/>
          <w:sz w:val="26"/>
          <w:lang w:eastAsia="en-US" w:bidi="ar-SA"/>
        </w:rPr>
        <w:drawing>
          <wp:inline distT="0" distB="0" distL="0" distR="0" wp14:anchorId="6BA02FFB" wp14:editId="7B5D9F86">
            <wp:extent cx="6465708" cy="75946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60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83" b="7167"/>
                    <a:stretch/>
                  </pic:blipFill>
                  <pic:spPr bwMode="auto">
                    <a:xfrm>
                      <a:off x="0" y="0"/>
                      <a:ext cx="6468434" cy="75978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4F06" w:rsidRDefault="000F4F06" w:rsidP="000F4F06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sz w:val="26"/>
          <w:lang w:val="ro-RO"/>
        </w:rPr>
      </w:pPr>
      <w:r>
        <w:rPr>
          <w:rFonts w:ascii="Times New Roman" w:hAnsi="Times New Roman" w:cs="Times New Roman"/>
          <w:b/>
          <w:bCs/>
          <w:i/>
          <w:sz w:val="26"/>
          <w:lang w:val="ro-RO"/>
        </w:rPr>
        <w:lastRenderedPageBreak/>
        <w:t xml:space="preserve">Anexa </w:t>
      </w:r>
      <w:r w:rsidR="00FB1F05">
        <w:rPr>
          <w:rFonts w:ascii="Times New Roman" w:hAnsi="Times New Roman" w:cs="Times New Roman"/>
          <w:b/>
          <w:bCs/>
          <w:i/>
          <w:sz w:val="26"/>
          <w:lang w:val="ro-RO"/>
        </w:rPr>
        <w:t>2</w:t>
      </w:r>
      <w:r>
        <w:rPr>
          <w:rFonts w:ascii="Times New Roman" w:hAnsi="Times New Roman" w:cs="Times New Roman"/>
          <w:b/>
          <w:bCs/>
          <w:i/>
          <w:sz w:val="26"/>
          <w:lang w:val="ro-RO"/>
        </w:rPr>
        <w:t xml:space="preserve">. </w:t>
      </w:r>
    </w:p>
    <w:p w:rsidR="00A92DE5" w:rsidRDefault="00A92DE5" w:rsidP="000F4F06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sz w:val="26"/>
          <w:lang w:val="ro-RO"/>
        </w:rPr>
      </w:pPr>
      <w:r>
        <w:rPr>
          <w:rFonts w:ascii="Times New Roman" w:hAnsi="Times New Roman" w:cs="Times New Roman"/>
          <w:b/>
          <w:bCs/>
          <w:i/>
          <w:noProof/>
          <w:sz w:val="26"/>
          <w:lang w:eastAsia="en-US" w:bidi="ar-SA"/>
        </w:rPr>
        <w:drawing>
          <wp:inline distT="0" distB="0" distL="0" distR="0">
            <wp:extent cx="5943600" cy="6115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stilin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0DC" w:rsidRDefault="00A610DC" w:rsidP="00A86480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sz w:val="26"/>
          <w:lang w:val="ro-RO"/>
        </w:rPr>
      </w:pPr>
    </w:p>
    <w:p w:rsidR="00A610DC" w:rsidRDefault="00A610DC" w:rsidP="00A86480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sz w:val="26"/>
          <w:lang w:val="ro-RO"/>
        </w:rPr>
      </w:pPr>
    </w:p>
    <w:p w:rsidR="00A610DC" w:rsidRDefault="00A610DC" w:rsidP="00A86480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sz w:val="26"/>
          <w:lang w:val="ro-RO"/>
        </w:rPr>
      </w:pPr>
    </w:p>
    <w:p w:rsidR="001E4268" w:rsidRDefault="001E4268" w:rsidP="006B7718">
      <w:pPr>
        <w:pStyle w:val="BodyText"/>
        <w:spacing w:line="360" w:lineRule="auto"/>
        <w:rPr>
          <w:rFonts w:ascii="Times New Roman" w:hAnsi="Times New Roman" w:cs="Times New Roman"/>
          <w:b/>
          <w:bCs/>
          <w:i/>
          <w:sz w:val="26"/>
          <w:lang w:val="ro-RO"/>
        </w:rPr>
      </w:pPr>
    </w:p>
    <w:sectPr w:rsidR="001E4268" w:rsidSect="00A610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30111"/>
    <w:multiLevelType w:val="multilevel"/>
    <w:tmpl w:val="25E4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>
    <w:nsid w:val="1CC0275E"/>
    <w:multiLevelType w:val="multilevel"/>
    <w:tmpl w:val="F46EC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1DB25CA3"/>
    <w:multiLevelType w:val="hybridMultilevel"/>
    <w:tmpl w:val="21704FC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32370A"/>
    <w:multiLevelType w:val="hybridMultilevel"/>
    <w:tmpl w:val="1980B4BC"/>
    <w:lvl w:ilvl="0" w:tplc="50982BBC">
      <w:start w:val="5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BF3E4A"/>
    <w:multiLevelType w:val="hybridMultilevel"/>
    <w:tmpl w:val="D570CD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F133650"/>
    <w:multiLevelType w:val="hybridMultilevel"/>
    <w:tmpl w:val="A47EEC90"/>
    <w:lvl w:ilvl="0" w:tplc="F96AEE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70FC7"/>
    <w:multiLevelType w:val="hybridMultilevel"/>
    <w:tmpl w:val="0C7AE8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58C1B2A"/>
    <w:multiLevelType w:val="multilevel"/>
    <w:tmpl w:val="B6322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nsid w:val="60C77CAB"/>
    <w:multiLevelType w:val="hybridMultilevel"/>
    <w:tmpl w:val="17D49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4EB52CA"/>
    <w:multiLevelType w:val="multilevel"/>
    <w:tmpl w:val="85546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41779DA"/>
    <w:multiLevelType w:val="multilevel"/>
    <w:tmpl w:val="85546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D836E6E"/>
    <w:multiLevelType w:val="multilevel"/>
    <w:tmpl w:val="A74A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0"/>
  </w:num>
  <w:num w:numId="5">
    <w:abstractNumId w:val="4"/>
  </w:num>
  <w:num w:numId="6">
    <w:abstractNumId w:val="10"/>
  </w:num>
  <w:num w:numId="7">
    <w:abstractNumId w:val="9"/>
  </w:num>
  <w:num w:numId="8">
    <w:abstractNumId w:val="8"/>
  </w:num>
  <w:num w:numId="9">
    <w:abstractNumId w:val="6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80"/>
    <w:rsid w:val="00054DEE"/>
    <w:rsid w:val="00073CA6"/>
    <w:rsid w:val="000F4F06"/>
    <w:rsid w:val="0012442B"/>
    <w:rsid w:val="00125008"/>
    <w:rsid w:val="0014136E"/>
    <w:rsid w:val="001634DA"/>
    <w:rsid w:val="001E4268"/>
    <w:rsid w:val="00210EC9"/>
    <w:rsid w:val="00287950"/>
    <w:rsid w:val="002940DF"/>
    <w:rsid w:val="002B4944"/>
    <w:rsid w:val="002D25F2"/>
    <w:rsid w:val="002F381E"/>
    <w:rsid w:val="003128EA"/>
    <w:rsid w:val="00313230"/>
    <w:rsid w:val="00343127"/>
    <w:rsid w:val="0042280A"/>
    <w:rsid w:val="004A375D"/>
    <w:rsid w:val="00533272"/>
    <w:rsid w:val="00540315"/>
    <w:rsid w:val="00630AE9"/>
    <w:rsid w:val="0063340A"/>
    <w:rsid w:val="0069477D"/>
    <w:rsid w:val="006B7718"/>
    <w:rsid w:val="006D0C72"/>
    <w:rsid w:val="00715994"/>
    <w:rsid w:val="0075585C"/>
    <w:rsid w:val="007C63BD"/>
    <w:rsid w:val="00836507"/>
    <w:rsid w:val="008A4915"/>
    <w:rsid w:val="008B2307"/>
    <w:rsid w:val="008C7C93"/>
    <w:rsid w:val="009024BF"/>
    <w:rsid w:val="0093003F"/>
    <w:rsid w:val="00A431F5"/>
    <w:rsid w:val="00A43FCF"/>
    <w:rsid w:val="00A610DC"/>
    <w:rsid w:val="00A86480"/>
    <w:rsid w:val="00A92DE5"/>
    <w:rsid w:val="00A9729B"/>
    <w:rsid w:val="00B01E4B"/>
    <w:rsid w:val="00BA764F"/>
    <w:rsid w:val="00BB12B3"/>
    <w:rsid w:val="00C07F04"/>
    <w:rsid w:val="00C45BE1"/>
    <w:rsid w:val="00D1232A"/>
    <w:rsid w:val="00D17F26"/>
    <w:rsid w:val="00D5797D"/>
    <w:rsid w:val="00D76B91"/>
    <w:rsid w:val="00DD1F79"/>
    <w:rsid w:val="00DE577F"/>
    <w:rsid w:val="00E32E88"/>
    <w:rsid w:val="00E65D85"/>
    <w:rsid w:val="00E946A1"/>
    <w:rsid w:val="00EF364B"/>
    <w:rsid w:val="00EF5627"/>
    <w:rsid w:val="00F13890"/>
    <w:rsid w:val="00F429E7"/>
    <w:rsid w:val="00FB1F05"/>
    <w:rsid w:val="00FD124D"/>
    <w:rsid w:val="00FF46CF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480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6507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507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86480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rsid w:val="00A86480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Normal"/>
    <w:qFormat/>
    <w:rsid w:val="00A86480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540315"/>
    <w:pPr>
      <w:ind w:left="720"/>
      <w:contextualSpacing/>
    </w:pPr>
    <w:rPr>
      <w:rFonts w:cs="Mangal"/>
      <w:szCs w:val="21"/>
    </w:rPr>
  </w:style>
  <w:style w:type="paragraph" w:styleId="NoSpacing">
    <w:name w:val="No Spacing"/>
    <w:link w:val="NoSpacingChar"/>
    <w:qFormat/>
    <w:rsid w:val="00540315"/>
    <w:pPr>
      <w:spacing w:after="0" w:line="240" w:lineRule="auto"/>
    </w:pPr>
    <w:rPr>
      <w:rFonts w:ascii="Calibri" w:eastAsia="Calibri" w:hAnsi="Calibri" w:cs="Calibri"/>
    </w:rPr>
  </w:style>
  <w:style w:type="character" w:customStyle="1" w:styleId="NoSpacingChar">
    <w:name w:val="No Spacing Char"/>
    <w:link w:val="NoSpacing"/>
    <w:uiPriority w:val="1"/>
    <w:locked/>
    <w:rsid w:val="00540315"/>
    <w:rPr>
      <w:rFonts w:ascii="Calibri" w:eastAsia="Calibri" w:hAnsi="Calibri" w:cs="Calibri"/>
    </w:rPr>
  </w:style>
  <w:style w:type="paragraph" w:customStyle="1" w:styleId="Frspaiere">
    <w:name w:val="Fără spațiere"/>
    <w:rsid w:val="00313230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0DC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0DC"/>
    <w:rPr>
      <w:rFonts w:ascii="Tahoma" w:eastAsia="NSimSun" w:hAnsi="Tahoma" w:cs="Mangal"/>
      <w:kern w:val="2"/>
      <w:sz w:val="16"/>
      <w:szCs w:val="14"/>
      <w:lang w:eastAsia="zh-CN" w:bidi="hi-IN"/>
    </w:rPr>
  </w:style>
  <w:style w:type="table" w:styleId="TableGrid">
    <w:name w:val="Table Grid"/>
    <w:basedOn w:val="TableNormal"/>
    <w:uiPriority w:val="59"/>
    <w:rsid w:val="001E4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36507"/>
    <w:rPr>
      <w:rFonts w:asciiTheme="majorHAnsi" w:eastAsiaTheme="majorEastAsia" w:hAnsiTheme="majorHAnsi" w:cs="Mangal"/>
      <w:b/>
      <w:bCs/>
      <w:color w:val="365F91" w:themeColor="accent1" w:themeShade="BF"/>
      <w:kern w:val="2"/>
      <w:sz w:val="28"/>
      <w:szCs w:val="25"/>
      <w:lang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836507"/>
    <w:rPr>
      <w:rFonts w:asciiTheme="majorHAnsi" w:eastAsiaTheme="majorEastAsia" w:hAnsiTheme="majorHAnsi" w:cs="Mangal"/>
      <w:b/>
      <w:bCs/>
      <w:color w:val="4F81BD" w:themeColor="accent1"/>
      <w:kern w:val="2"/>
      <w:sz w:val="26"/>
      <w:szCs w:val="2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480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6507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507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86480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rsid w:val="00A86480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Normal"/>
    <w:qFormat/>
    <w:rsid w:val="00A86480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540315"/>
    <w:pPr>
      <w:ind w:left="720"/>
      <w:contextualSpacing/>
    </w:pPr>
    <w:rPr>
      <w:rFonts w:cs="Mangal"/>
      <w:szCs w:val="21"/>
    </w:rPr>
  </w:style>
  <w:style w:type="paragraph" w:styleId="NoSpacing">
    <w:name w:val="No Spacing"/>
    <w:link w:val="NoSpacingChar"/>
    <w:qFormat/>
    <w:rsid w:val="00540315"/>
    <w:pPr>
      <w:spacing w:after="0" w:line="240" w:lineRule="auto"/>
    </w:pPr>
    <w:rPr>
      <w:rFonts w:ascii="Calibri" w:eastAsia="Calibri" w:hAnsi="Calibri" w:cs="Calibri"/>
    </w:rPr>
  </w:style>
  <w:style w:type="character" w:customStyle="1" w:styleId="NoSpacingChar">
    <w:name w:val="No Spacing Char"/>
    <w:link w:val="NoSpacing"/>
    <w:uiPriority w:val="1"/>
    <w:locked/>
    <w:rsid w:val="00540315"/>
    <w:rPr>
      <w:rFonts w:ascii="Calibri" w:eastAsia="Calibri" w:hAnsi="Calibri" w:cs="Calibri"/>
    </w:rPr>
  </w:style>
  <w:style w:type="paragraph" w:customStyle="1" w:styleId="Frspaiere">
    <w:name w:val="Fără spațiere"/>
    <w:rsid w:val="00313230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0DC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0DC"/>
    <w:rPr>
      <w:rFonts w:ascii="Tahoma" w:eastAsia="NSimSun" w:hAnsi="Tahoma" w:cs="Mangal"/>
      <w:kern w:val="2"/>
      <w:sz w:val="16"/>
      <w:szCs w:val="14"/>
      <w:lang w:eastAsia="zh-CN" w:bidi="hi-IN"/>
    </w:rPr>
  </w:style>
  <w:style w:type="table" w:styleId="TableGrid">
    <w:name w:val="Table Grid"/>
    <w:basedOn w:val="TableNormal"/>
    <w:uiPriority w:val="59"/>
    <w:rsid w:val="001E4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36507"/>
    <w:rPr>
      <w:rFonts w:asciiTheme="majorHAnsi" w:eastAsiaTheme="majorEastAsia" w:hAnsiTheme="majorHAnsi" w:cs="Mangal"/>
      <w:b/>
      <w:bCs/>
      <w:color w:val="365F91" w:themeColor="accent1" w:themeShade="BF"/>
      <w:kern w:val="2"/>
      <w:sz w:val="28"/>
      <w:szCs w:val="25"/>
      <w:lang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836507"/>
    <w:rPr>
      <w:rFonts w:asciiTheme="majorHAnsi" w:eastAsiaTheme="majorEastAsia" w:hAnsiTheme="majorHAnsi" w:cs="Mangal"/>
      <w:b/>
      <w:bCs/>
      <w:color w:val="4F81BD" w:themeColor="accent1"/>
      <w:kern w:val="2"/>
      <w:sz w:val="26"/>
      <w:szCs w:val="2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ris.ro/librarie-online?fsv_77564=Dana%20Jucan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ibris.ro/librarie-online?fsv_77564=Musata%20Boco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E90AF-7F3F-4739-963B-510BE941A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Stoleru Alina</dc:creator>
  <cp:lastModifiedBy>User</cp:lastModifiedBy>
  <cp:revision>11</cp:revision>
  <cp:lastPrinted>2024-03-13T16:38:00Z</cp:lastPrinted>
  <dcterms:created xsi:type="dcterms:W3CDTF">2024-03-01T09:35:00Z</dcterms:created>
  <dcterms:modified xsi:type="dcterms:W3CDTF">2025-12-28T17:10:00Z</dcterms:modified>
</cp:coreProperties>
</file>