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701" w14:textId="1B3B1EC6" w:rsidR="00BB7F7A" w:rsidRPr="00BB7F7A" w:rsidRDefault="00BB7F7A" w:rsidP="00BB7F7A">
      <w:pPr>
        <w:rPr>
          <w:b/>
          <w:bCs/>
        </w:rPr>
      </w:pPr>
      <w:r w:rsidRPr="00BB7F7A">
        <w:rPr>
          <w:b/>
          <w:bCs/>
        </w:rPr>
        <w:t xml:space="preserve">FIȘĂ DE LUCRU – </w:t>
      </w:r>
      <w:r>
        <w:rPr>
          <w:b/>
          <w:bCs/>
        </w:rPr>
        <w:t>China</w:t>
      </w:r>
    </w:p>
    <w:p w14:paraId="2CE325E2" w14:textId="3B9B872C" w:rsidR="00BB7F7A" w:rsidRPr="00BB7F7A" w:rsidRDefault="00BB7F7A" w:rsidP="00BB7F7A">
      <w:pPr>
        <w:rPr>
          <w:b/>
          <w:bCs/>
        </w:rPr>
      </w:pPr>
      <w:r w:rsidRPr="00BB7F7A">
        <w:rPr>
          <w:b/>
          <w:bCs/>
        </w:rPr>
        <w:t xml:space="preserve">Exercițiul 1 – Analiză de text </w:t>
      </w:r>
    </w:p>
    <w:p w14:paraId="213124BF" w14:textId="77777777" w:rsidR="00BB7F7A" w:rsidRPr="00BB7F7A" w:rsidRDefault="00BB7F7A" w:rsidP="00BB7F7A">
      <w:r w:rsidRPr="00BB7F7A">
        <w:t>Citește afirmația:</w:t>
      </w:r>
      <w:r w:rsidRPr="00BB7F7A">
        <w:br/>
        <w:t>„China este atelierul lumii, dar tinde să devină laboratorul tehnologic al viitorului.”</w:t>
      </w:r>
    </w:p>
    <w:p w14:paraId="755B7E76" w14:textId="77777777" w:rsidR="00BB7F7A" w:rsidRDefault="00BB7F7A" w:rsidP="00BB7F7A">
      <w:r w:rsidRPr="00BB7F7A">
        <w:rPr>
          <w:b/>
          <w:bCs/>
        </w:rPr>
        <w:t>Cerințe:</w:t>
      </w:r>
      <w:r w:rsidRPr="00BB7F7A">
        <w:br/>
        <w:t>a) Explică sensul expresiei „atelierul lumii”;</w:t>
      </w:r>
      <w:r w:rsidRPr="00BB7F7A">
        <w:br/>
        <w:t>b) Argumentează afirmația referitoare la rolul tehnologic;</w:t>
      </w:r>
      <w:r w:rsidRPr="00BB7F7A">
        <w:br/>
        <w:t>c) Menționează două exemple concrete.</w:t>
      </w:r>
    </w:p>
    <w:p w14:paraId="292A0619" w14:textId="735EC75B" w:rsidR="00BB7F7A" w:rsidRPr="00BB7F7A" w:rsidRDefault="00BB7F7A" w:rsidP="00BB7F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0F7538" w14:textId="77777777" w:rsidR="00BB7F7A" w:rsidRPr="00BB7F7A" w:rsidRDefault="00BB7F7A" w:rsidP="00BB7F7A">
      <w:r w:rsidRPr="00BB7F7A">
        <w:pict w14:anchorId="564DCA7E">
          <v:rect id="_x0000_i1073" style="width:0;height:1.5pt" o:hralign="center" o:hrstd="t" o:hr="t" fillcolor="#a0a0a0" stroked="f"/>
        </w:pict>
      </w:r>
    </w:p>
    <w:p w14:paraId="3610C507" w14:textId="77777777" w:rsidR="00BB7F7A" w:rsidRPr="00BB7F7A" w:rsidRDefault="00BB7F7A" w:rsidP="00BB7F7A">
      <w:pPr>
        <w:rPr>
          <w:b/>
          <w:bCs/>
        </w:rPr>
      </w:pPr>
      <w:r w:rsidRPr="00BB7F7A">
        <w:rPr>
          <w:b/>
          <w:bCs/>
        </w:rPr>
        <w:t>Exercițiul 2 – Comparație geopolitică</w:t>
      </w:r>
    </w:p>
    <w:p w14:paraId="3C6375A9" w14:textId="77777777" w:rsidR="00BB7F7A" w:rsidRPr="00BB7F7A" w:rsidRDefault="00BB7F7A" w:rsidP="00BB7F7A">
      <w:r w:rsidRPr="00BB7F7A">
        <w:t>Realizează un tabel comparativ între:</w:t>
      </w:r>
      <w:r w:rsidRPr="00BB7F7A">
        <w:br/>
        <w:t>China și Statele Unite ale Americii</w:t>
      </w:r>
    </w:p>
    <w:tbl>
      <w:tblPr>
        <w:tblStyle w:val="Tabelgril4-Accentuare4"/>
        <w:tblW w:w="9356" w:type="dxa"/>
        <w:tblLook w:val="04A0" w:firstRow="1" w:lastRow="0" w:firstColumn="1" w:lastColumn="0" w:noHBand="0" w:noVBand="1"/>
      </w:tblPr>
      <w:tblGrid>
        <w:gridCol w:w="1965"/>
        <w:gridCol w:w="4134"/>
        <w:gridCol w:w="3257"/>
      </w:tblGrid>
      <w:tr w:rsidR="00BB7F7A" w:rsidRPr="00BB7F7A" w14:paraId="275DDA38" w14:textId="77777777" w:rsidTr="00BB7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4EA59F3F" w14:textId="77777777" w:rsidR="00BB7F7A" w:rsidRPr="00BB7F7A" w:rsidRDefault="00BB7F7A" w:rsidP="00BB7F7A">
            <w:pPr>
              <w:spacing w:after="160" w:line="480" w:lineRule="auto"/>
            </w:pPr>
            <w:r w:rsidRPr="00BB7F7A">
              <w:t>Indicator</w:t>
            </w:r>
          </w:p>
        </w:tc>
        <w:tc>
          <w:tcPr>
            <w:tcW w:w="4081" w:type="dxa"/>
            <w:hideMark/>
          </w:tcPr>
          <w:p w14:paraId="42DB1F56" w14:textId="77777777" w:rsidR="00BB7F7A" w:rsidRPr="00BB7F7A" w:rsidRDefault="00BB7F7A" w:rsidP="00BB7F7A">
            <w:pPr>
              <w:spacing w:after="16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7F7A">
              <w:t>China</w:t>
            </w:r>
          </w:p>
        </w:tc>
        <w:tc>
          <w:tcPr>
            <w:tcW w:w="3215" w:type="dxa"/>
            <w:hideMark/>
          </w:tcPr>
          <w:p w14:paraId="6B4DEBD9" w14:textId="77777777" w:rsidR="00BB7F7A" w:rsidRPr="00BB7F7A" w:rsidRDefault="00BB7F7A" w:rsidP="00BB7F7A">
            <w:pPr>
              <w:spacing w:after="16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7F7A">
              <w:t>SUA</w:t>
            </w:r>
          </w:p>
        </w:tc>
      </w:tr>
      <w:tr w:rsidR="00BB7F7A" w:rsidRPr="00BB7F7A" w14:paraId="040CE3C9" w14:textId="77777777" w:rsidTr="00BB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56896FE2" w14:textId="77777777" w:rsidR="00BB7F7A" w:rsidRPr="00BB7F7A" w:rsidRDefault="00BB7F7A" w:rsidP="00BB7F7A">
            <w:pPr>
              <w:spacing w:after="160" w:line="480" w:lineRule="auto"/>
            </w:pPr>
            <w:r w:rsidRPr="00BB7F7A">
              <w:t>Tip economie</w:t>
            </w:r>
          </w:p>
        </w:tc>
        <w:tc>
          <w:tcPr>
            <w:tcW w:w="4081" w:type="dxa"/>
            <w:hideMark/>
          </w:tcPr>
          <w:p w14:paraId="71960D43" w14:textId="77777777" w:rsidR="00BB7F7A" w:rsidRPr="00BB7F7A" w:rsidRDefault="00BB7F7A" w:rsidP="00BB7F7A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5" w:type="dxa"/>
            <w:hideMark/>
          </w:tcPr>
          <w:p w14:paraId="2487AD37" w14:textId="77777777" w:rsidR="00BB7F7A" w:rsidRPr="00BB7F7A" w:rsidRDefault="00BB7F7A" w:rsidP="00BB7F7A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7F7A" w:rsidRPr="00BB7F7A" w14:paraId="55B9E5CF" w14:textId="77777777" w:rsidTr="00BB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7D8B5076" w14:textId="77777777" w:rsidR="00BB7F7A" w:rsidRPr="00BB7F7A" w:rsidRDefault="00BB7F7A" w:rsidP="00BB7F7A">
            <w:pPr>
              <w:spacing w:after="160" w:line="480" w:lineRule="auto"/>
            </w:pPr>
            <w:r w:rsidRPr="00BB7F7A">
              <w:t>Rol global</w:t>
            </w:r>
          </w:p>
        </w:tc>
        <w:tc>
          <w:tcPr>
            <w:tcW w:w="4081" w:type="dxa"/>
            <w:hideMark/>
          </w:tcPr>
          <w:p w14:paraId="649AB2C8" w14:textId="77777777" w:rsidR="00BB7F7A" w:rsidRPr="00BB7F7A" w:rsidRDefault="00BB7F7A" w:rsidP="00BB7F7A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5" w:type="dxa"/>
            <w:hideMark/>
          </w:tcPr>
          <w:p w14:paraId="1DC97C7F" w14:textId="77777777" w:rsidR="00BB7F7A" w:rsidRPr="00BB7F7A" w:rsidRDefault="00BB7F7A" w:rsidP="00BB7F7A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7F7A" w:rsidRPr="00BB7F7A" w14:paraId="45A37A94" w14:textId="77777777" w:rsidTr="00BB7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57B20F96" w14:textId="77777777" w:rsidR="00BB7F7A" w:rsidRPr="00BB7F7A" w:rsidRDefault="00BB7F7A" w:rsidP="00BB7F7A">
            <w:pPr>
              <w:spacing w:after="160" w:line="480" w:lineRule="auto"/>
            </w:pPr>
            <w:r w:rsidRPr="00BB7F7A">
              <w:t>Avantaje</w:t>
            </w:r>
          </w:p>
        </w:tc>
        <w:tc>
          <w:tcPr>
            <w:tcW w:w="4081" w:type="dxa"/>
            <w:hideMark/>
          </w:tcPr>
          <w:p w14:paraId="650CE214" w14:textId="77777777" w:rsidR="00BB7F7A" w:rsidRPr="00BB7F7A" w:rsidRDefault="00BB7F7A" w:rsidP="00BB7F7A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5" w:type="dxa"/>
            <w:hideMark/>
          </w:tcPr>
          <w:p w14:paraId="3A4A0B62" w14:textId="77777777" w:rsidR="00BB7F7A" w:rsidRPr="00BB7F7A" w:rsidRDefault="00BB7F7A" w:rsidP="00BB7F7A">
            <w:pPr>
              <w:spacing w:after="16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7F7A" w:rsidRPr="00BB7F7A" w14:paraId="5B2086B0" w14:textId="77777777" w:rsidTr="00BB7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2BA260A6" w14:textId="77777777" w:rsidR="00BB7F7A" w:rsidRPr="00BB7F7A" w:rsidRDefault="00BB7F7A" w:rsidP="00BB7F7A">
            <w:pPr>
              <w:spacing w:after="160" w:line="480" w:lineRule="auto"/>
            </w:pPr>
            <w:r w:rsidRPr="00BB7F7A">
              <w:t>Vulnerabilități</w:t>
            </w:r>
          </w:p>
        </w:tc>
        <w:tc>
          <w:tcPr>
            <w:tcW w:w="4081" w:type="dxa"/>
            <w:hideMark/>
          </w:tcPr>
          <w:p w14:paraId="0F6294D4" w14:textId="77777777" w:rsidR="00BB7F7A" w:rsidRPr="00BB7F7A" w:rsidRDefault="00BB7F7A" w:rsidP="00BB7F7A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5" w:type="dxa"/>
            <w:hideMark/>
          </w:tcPr>
          <w:p w14:paraId="53F4384B" w14:textId="77777777" w:rsidR="00BB7F7A" w:rsidRPr="00BB7F7A" w:rsidRDefault="00BB7F7A" w:rsidP="00BB7F7A">
            <w:pPr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9DBE7EE" w14:textId="77777777" w:rsidR="00BB7F7A" w:rsidRPr="00BB7F7A" w:rsidRDefault="00BB7F7A" w:rsidP="00BB7F7A">
      <w:r w:rsidRPr="00BB7F7A">
        <w:pict w14:anchorId="015E22F0">
          <v:rect id="_x0000_i1074" style="width:0;height:1.5pt" o:hralign="center" o:hrstd="t" o:hr="t" fillcolor="#a0a0a0" stroked="f"/>
        </w:pict>
      </w:r>
    </w:p>
    <w:p w14:paraId="545D4EB5" w14:textId="77777777" w:rsidR="00BB7F7A" w:rsidRPr="00BB7F7A" w:rsidRDefault="00BB7F7A" w:rsidP="00BB7F7A">
      <w:pPr>
        <w:rPr>
          <w:b/>
          <w:bCs/>
        </w:rPr>
      </w:pPr>
      <w:r w:rsidRPr="00BB7F7A">
        <w:rPr>
          <w:b/>
          <w:bCs/>
        </w:rPr>
        <w:t>Exercițiul 3 – Studiu de caz economic</w:t>
      </w:r>
    </w:p>
    <w:p w14:paraId="1AA146E7" w14:textId="77777777" w:rsidR="00BB7F7A" w:rsidRPr="00BB7F7A" w:rsidRDefault="00BB7F7A" w:rsidP="00BB7F7A">
      <w:r w:rsidRPr="00BB7F7A">
        <w:t xml:space="preserve">Analizează rolul unei companii chineze la alegere (ex: </w:t>
      </w:r>
      <w:proofErr w:type="spellStart"/>
      <w:r w:rsidRPr="00BB7F7A">
        <w:t>Huawei</w:t>
      </w:r>
      <w:proofErr w:type="spellEnd"/>
      <w:r w:rsidRPr="00BB7F7A">
        <w:t xml:space="preserve"> sau BYD):</w:t>
      </w:r>
    </w:p>
    <w:p w14:paraId="3829DAE5" w14:textId="5A642145" w:rsidR="00BB7F7A" w:rsidRPr="00BB7F7A" w:rsidRDefault="00BB7F7A" w:rsidP="00BB7F7A">
      <w:pPr>
        <w:numPr>
          <w:ilvl w:val="0"/>
          <w:numId w:val="1"/>
        </w:numPr>
      </w:pPr>
      <w:r w:rsidRPr="00BB7F7A">
        <w:t xml:space="preserve">domeniul de activitate; </w:t>
      </w:r>
      <w:r>
        <w:t>____________________________________________________________</w:t>
      </w:r>
    </w:p>
    <w:p w14:paraId="38BF47E7" w14:textId="5DC5CB5D" w:rsidR="00BB7F7A" w:rsidRPr="00BB7F7A" w:rsidRDefault="00BB7F7A" w:rsidP="00BB7F7A">
      <w:pPr>
        <w:numPr>
          <w:ilvl w:val="0"/>
          <w:numId w:val="1"/>
        </w:numPr>
      </w:pPr>
      <w:r w:rsidRPr="00BB7F7A">
        <w:t xml:space="preserve">impact global; </w:t>
      </w:r>
      <w:r>
        <w:t>____________________________________________________________________</w:t>
      </w:r>
    </w:p>
    <w:p w14:paraId="1D36320D" w14:textId="24318800" w:rsidR="00BB7F7A" w:rsidRPr="00BB7F7A" w:rsidRDefault="00BB7F7A" w:rsidP="00BB7F7A">
      <w:pPr>
        <w:numPr>
          <w:ilvl w:val="0"/>
          <w:numId w:val="1"/>
        </w:numPr>
      </w:pPr>
      <w:r w:rsidRPr="00BB7F7A">
        <w:t xml:space="preserve">rol în economia Chinei. </w:t>
      </w:r>
      <w:r>
        <w:t>____________________________________________________________</w:t>
      </w:r>
    </w:p>
    <w:p w14:paraId="432ADAFD" w14:textId="77777777" w:rsidR="00BB7F7A" w:rsidRPr="00BB7F7A" w:rsidRDefault="00BB7F7A" w:rsidP="00BB7F7A">
      <w:r w:rsidRPr="00BB7F7A">
        <w:pict w14:anchorId="136EF887">
          <v:rect id="_x0000_i1075" style="width:0;height:1.5pt" o:hralign="center" o:hrstd="t" o:hr="t" fillcolor="#a0a0a0" stroked="f"/>
        </w:pict>
      </w:r>
    </w:p>
    <w:p w14:paraId="5E1FF393" w14:textId="77777777" w:rsidR="00BB7F7A" w:rsidRPr="00BB7F7A" w:rsidRDefault="00BB7F7A" w:rsidP="00BB7F7A">
      <w:pPr>
        <w:rPr>
          <w:b/>
          <w:bCs/>
        </w:rPr>
      </w:pPr>
      <w:r w:rsidRPr="00BB7F7A">
        <w:rPr>
          <w:b/>
          <w:bCs/>
        </w:rPr>
        <w:t>Exercițiul 4 – Argumentare</w:t>
      </w:r>
    </w:p>
    <w:p w14:paraId="0AD03C2D" w14:textId="77777777" w:rsidR="00BB7F7A" w:rsidRDefault="00BB7F7A" w:rsidP="00BB7F7A">
      <w:pPr>
        <w:rPr>
          <w:b/>
          <w:bCs/>
        </w:rPr>
      </w:pPr>
      <w:r w:rsidRPr="00BB7F7A">
        <w:lastRenderedPageBreak/>
        <w:t>Răspunde în 8–10 rânduri:</w:t>
      </w:r>
      <w:r w:rsidRPr="00BB7F7A">
        <w:br/>
      </w:r>
      <w:r w:rsidRPr="00BB7F7A">
        <w:rPr>
          <w:b/>
          <w:bCs/>
        </w:rPr>
        <w:t>„Este China o superputere completă?”</w:t>
      </w:r>
    </w:p>
    <w:p w14:paraId="6E3BBE92" w14:textId="26DD3CE3" w:rsidR="00BB7F7A" w:rsidRPr="00BB7F7A" w:rsidRDefault="00BB7F7A" w:rsidP="00BB7F7A"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141CB" w14:textId="77777777" w:rsidR="00BB7F7A" w:rsidRPr="00BB7F7A" w:rsidRDefault="00BB7F7A" w:rsidP="00BB7F7A">
      <w:r w:rsidRPr="00BB7F7A">
        <w:pict w14:anchorId="23411462">
          <v:rect id="_x0000_i1076" style="width:0;height:1.5pt" o:hralign="center" o:hrstd="t" o:hr="t" fillcolor="#a0a0a0" stroked="f"/>
        </w:pict>
      </w:r>
    </w:p>
    <w:p w14:paraId="5265F278" w14:textId="77777777" w:rsidR="00BB7F7A" w:rsidRPr="00BB7F7A" w:rsidRDefault="00BB7F7A" w:rsidP="00BB7F7A">
      <w:pPr>
        <w:rPr>
          <w:b/>
          <w:bCs/>
        </w:rPr>
      </w:pPr>
      <w:r w:rsidRPr="00BB7F7A">
        <w:rPr>
          <w:b/>
          <w:bCs/>
        </w:rPr>
        <w:t>Exercițiul 5 – Gândire critică</w:t>
      </w:r>
    </w:p>
    <w:p w14:paraId="2C13CAD3" w14:textId="77777777" w:rsidR="00BB7F7A" w:rsidRDefault="00BB7F7A" w:rsidP="00BB7F7A">
      <w:r w:rsidRPr="00BB7F7A">
        <w:t>Explică două riscuri ale dezvoltării rapide a Chinei asupra economiei mondiale.</w:t>
      </w:r>
    </w:p>
    <w:p w14:paraId="0A6A02A9" w14:textId="39D808F8" w:rsidR="00BB7F7A" w:rsidRPr="00BB7F7A" w:rsidRDefault="00BB7F7A" w:rsidP="00BB7F7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8C358" w14:textId="77777777" w:rsidR="00BB7F7A" w:rsidRPr="00BB7F7A" w:rsidRDefault="00BB7F7A" w:rsidP="00BB7F7A">
      <w:r w:rsidRPr="00BB7F7A">
        <w:pict w14:anchorId="12B7C191">
          <v:rect id="_x0000_i1077" style="width:0;height:1.5pt" o:hralign="center" o:hrstd="t" o:hr="t" fillcolor="#a0a0a0" stroked="f"/>
        </w:pict>
      </w:r>
    </w:p>
    <w:p w14:paraId="209A02F7" w14:textId="508151A8" w:rsidR="00BB7F7A" w:rsidRPr="00BB7F7A" w:rsidRDefault="00BB7F7A" w:rsidP="00BB7F7A"/>
    <w:p w14:paraId="219E2F87" w14:textId="77777777" w:rsidR="001852E4" w:rsidRDefault="001852E4"/>
    <w:sectPr w:rsidR="0018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4FCB"/>
    <w:multiLevelType w:val="multilevel"/>
    <w:tmpl w:val="D08E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A65EF"/>
    <w:multiLevelType w:val="multilevel"/>
    <w:tmpl w:val="A68C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B3D7A"/>
    <w:multiLevelType w:val="multilevel"/>
    <w:tmpl w:val="6BB68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95F99"/>
    <w:multiLevelType w:val="multilevel"/>
    <w:tmpl w:val="6930E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27C92"/>
    <w:multiLevelType w:val="multilevel"/>
    <w:tmpl w:val="A46A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A3100"/>
    <w:multiLevelType w:val="multilevel"/>
    <w:tmpl w:val="F836F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348443">
    <w:abstractNumId w:val="4"/>
  </w:num>
  <w:num w:numId="2" w16cid:durableId="2001956014">
    <w:abstractNumId w:val="0"/>
  </w:num>
  <w:num w:numId="3" w16cid:durableId="2003661607">
    <w:abstractNumId w:val="3"/>
  </w:num>
  <w:num w:numId="4" w16cid:durableId="332488367">
    <w:abstractNumId w:val="5"/>
  </w:num>
  <w:num w:numId="5" w16cid:durableId="2141604595">
    <w:abstractNumId w:val="2"/>
  </w:num>
  <w:num w:numId="6" w16cid:durableId="128635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7A"/>
    <w:rsid w:val="001852E4"/>
    <w:rsid w:val="005124B2"/>
    <w:rsid w:val="006646DC"/>
    <w:rsid w:val="00BB7F7A"/>
    <w:rsid w:val="00F6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90783B"/>
  <w15:chartTrackingRefBased/>
  <w15:docId w15:val="{AA293608-AD08-430E-ACE5-9C1E2C01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B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B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B7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B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B7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B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B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B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B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B7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B7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B7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B7F7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B7F7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B7F7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B7F7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B7F7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B7F7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B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B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B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B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B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B7F7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B7F7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B7F7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B7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B7F7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B7F7A"/>
    <w:rPr>
      <w:b/>
      <w:bCs/>
      <w:smallCaps/>
      <w:color w:val="0F4761" w:themeColor="accent1" w:themeShade="BF"/>
      <w:spacing w:val="5"/>
    </w:rPr>
  </w:style>
  <w:style w:type="table" w:styleId="Tabelgril4-Accentuare4">
    <w:name w:val="Grid Table 4 Accent 4"/>
    <w:basedOn w:val="TabelNormal"/>
    <w:uiPriority w:val="49"/>
    <w:rsid w:val="00BB7F7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2</cp:revision>
  <dcterms:created xsi:type="dcterms:W3CDTF">2026-05-05T14:57:00Z</dcterms:created>
  <dcterms:modified xsi:type="dcterms:W3CDTF">2026-05-05T14:57:00Z</dcterms:modified>
</cp:coreProperties>
</file>